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2931" w:rsidRDefault="00053E3A" w:rsidP="00934858">
      <w:pPr>
        <w:tabs>
          <w:tab w:val="left" w:pos="2730"/>
        </w:tabs>
        <w:spacing w:after="0" w:line="360" w:lineRule="auto"/>
        <w:jc w:val="both"/>
        <w:rPr>
          <w:rFonts w:ascii="Times New Roman" w:hAnsi="Times New Roman"/>
          <w:sz w:val="24"/>
          <w:szCs w:val="24"/>
          <w:lang w:val="el-GR"/>
        </w:rPr>
      </w:pPr>
      <w:r>
        <w:rPr>
          <w:rFonts w:ascii="Times New Roman" w:hAnsi="Times New Roman"/>
          <w:sz w:val="24"/>
          <w:szCs w:val="24"/>
          <w:lang w:val="el-GR"/>
        </w:rPr>
        <w:t>Πρόλογος</w:t>
      </w:r>
      <w:r w:rsidR="0031613E">
        <w:rPr>
          <w:rFonts w:ascii="Times New Roman" w:hAnsi="Times New Roman"/>
          <w:sz w:val="24"/>
          <w:szCs w:val="24"/>
          <w:lang w:val="el-GR"/>
        </w:rPr>
        <w:t xml:space="preserve"> στην ελληνική έκδοση</w:t>
      </w:r>
    </w:p>
    <w:p w:rsidR="00522931" w:rsidRDefault="00522931" w:rsidP="00934858">
      <w:pPr>
        <w:tabs>
          <w:tab w:val="left" w:pos="2730"/>
        </w:tabs>
        <w:spacing w:after="0" w:line="360" w:lineRule="auto"/>
        <w:jc w:val="both"/>
        <w:rPr>
          <w:rFonts w:ascii="Times New Roman" w:hAnsi="Times New Roman"/>
          <w:sz w:val="24"/>
          <w:szCs w:val="24"/>
          <w:lang w:val="el-GR"/>
        </w:rPr>
      </w:pPr>
    </w:p>
    <w:p w:rsidR="004225DA" w:rsidRPr="00453E26" w:rsidRDefault="00F76EA0" w:rsidP="00934858">
      <w:pPr>
        <w:tabs>
          <w:tab w:val="left" w:pos="2730"/>
        </w:tabs>
        <w:spacing w:after="0" w:line="360" w:lineRule="auto"/>
        <w:jc w:val="both"/>
        <w:rPr>
          <w:rFonts w:ascii="Times New Roman" w:hAnsi="Times New Roman"/>
          <w:sz w:val="24"/>
          <w:szCs w:val="24"/>
          <w:lang w:val="el-GR"/>
        </w:rPr>
      </w:pPr>
      <w:r>
        <w:rPr>
          <w:rFonts w:ascii="Times New Roman" w:hAnsi="Times New Roman"/>
          <w:sz w:val="24"/>
          <w:szCs w:val="24"/>
          <w:lang w:val="el-GR"/>
        </w:rPr>
        <w:t xml:space="preserve">Προς μια κριτική </w:t>
      </w:r>
      <w:r w:rsidRPr="00F76EA0">
        <w:rPr>
          <w:rFonts w:ascii="Times New Roman" w:hAnsi="Times New Roman"/>
          <w:strike/>
          <w:sz w:val="24"/>
          <w:szCs w:val="24"/>
          <w:lang w:val="el-GR"/>
        </w:rPr>
        <w:t>ψυχολογία</w:t>
      </w:r>
      <w:r>
        <w:rPr>
          <w:rFonts w:ascii="Times New Roman" w:hAnsi="Times New Roman"/>
          <w:sz w:val="24"/>
          <w:szCs w:val="24"/>
          <w:lang w:val="el-GR"/>
        </w:rPr>
        <w:t xml:space="preserve"> της απελευθέρωσης</w:t>
      </w:r>
    </w:p>
    <w:p w:rsidR="0007660A" w:rsidRPr="0039573C" w:rsidRDefault="0007660A" w:rsidP="00934858">
      <w:pPr>
        <w:tabs>
          <w:tab w:val="left" w:pos="2730"/>
        </w:tabs>
        <w:spacing w:after="0" w:line="360" w:lineRule="auto"/>
        <w:jc w:val="both"/>
        <w:rPr>
          <w:rFonts w:ascii="Times New Roman" w:hAnsi="Times New Roman"/>
          <w:sz w:val="24"/>
          <w:szCs w:val="24"/>
          <w:lang w:val="el-GR"/>
        </w:rPr>
      </w:pPr>
    </w:p>
    <w:p w:rsidR="0007660A" w:rsidRPr="0039573C" w:rsidRDefault="0007660A" w:rsidP="00934858">
      <w:pPr>
        <w:tabs>
          <w:tab w:val="left" w:pos="2730"/>
        </w:tabs>
        <w:spacing w:after="0" w:line="360" w:lineRule="auto"/>
        <w:jc w:val="both"/>
        <w:rPr>
          <w:rFonts w:ascii="Times New Roman" w:hAnsi="Times New Roman"/>
          <w:sz w:val="24"/>
          <w:szCs w:val="24"/>
          <w:lang w:val="el-GR"/>
        </w:rPr>
      </w:pPr>
    </w:p>
    <w:p w:rsidR="008405BF" w:rsidRDefault="0073509C" w:rsidP="00934858">
      <w:pPr>
        <w:tabs>
          <w:tab w:val="left" w:pos="2730"/>
        </w:tabs>
        <w:spacing w:after="0" w:line="360" w:lineRule="auto"/>
        <w:jc w:val="both"/>
        <w:rPr>
          <w:rFonts w:ascii="Times New Roman" w:hAnsi="Times New Roman"/>
          <w:i/>
          <w:sz w:val="20"/>
          <w:szCs w:val="20"/>
          <w:lang w:val="el-GR"/>
        </w:rPr>
      </w:pPr>
      <w:r w:rsidRPr="00B11B21">
        <w:rPr>
          <w:rFonts w:ascii="Times New Roman" w:hAnsi="Times New Roman"/>
          <w:i/>
          <w:sz w:val="20"/>
          <w:szCs w:val="20"/>
          <w:lang w:val="el-GR"/>
        </w:rPr>
        <w:t xml:space="preserve">Τι θα είχε απογίνει </w:t>
      </w:r>
      <w:r w:rsidR="00453E26">
        <w:rPr>
          <w:rFonts w:ascii="Times New Roman" w:hAnsi="Times New Roman"/>
          <w:i/>
          <w:sz w:val="20"/>
          <w:szCs w:val="20"/>
          <w:lang w:val="el-GR"/>
        </w:rPr>
        <w:t xml:space="preserve">άραγε </w:t>
      </w:r>
      <w:r w:rsidR="004042A5" w:rsidRPr="00B11B21">
        <w:rPr>
          <w:rFonts w:ascii="Times New Roman" w:hAnsi="Times New Roman"/>
          <w:i/>
          <w:sz w:val="20"/>
          <w:szCs w:val="20"/>
          <w:lang w:val="el-GR"/>
        </w:rPr>
        <w:t>η Αντιγόνη αν</w:t>
      </w:r>
      <w:r w:rsidR="008079C1" w:rsidRPr="00B11B21">
        <w:rPr>
          <w:rFonts w:ascii="Times New Roman" w:hAnsi="Times New Roman"/>
          <w:i/>
          <w:sz w:val="20"/>
          <w:szCs w:val="20"/>
          <w:lang w:val="el-GR"/>
        </w:rPr>
        <w:t>, υποκύπτοντας</w:t>
      </w:r>
      <w:r w:rsidRPr="00B11B21">
        <w:rPr>
          <w:rFonts w:ascii="Times New Roman" w:hAnsi="Times New Roman"/>
          <w:i/>
          <w:sz w:val="20"/>
          <w:szCs w:val="20"/>
          <w:lang w:val="el-GR"/>
        </w:rPr>
        <w:t xml:space="preserve"> στις παραινέσεις </w:t>
      </w:r>
      <w:r w:rsidR="00E33348" w:rsidRPr="00B11B21">
        <w:rPr>
          <w:rFonts w:ascii="Times New Roman" w:hAnsi="Times New Roman"/>
          <w:i/>
          <w:sz w:val="20"/>
          <w:szCs w:val="20"/>
          <w:lang w:val="el-GR"/>
        </w:rPr>
        <w:t>της Ισμήνης</w:t>
      </w:r>
      <w:r w:rsidR="008079C1" w:rsidRPr="00B11B21">
        <w:rPr>
          <w:rFonts w:ascii="Times New Roman" w:hAnsi="Times New Roman"/>
          <w:i/>
          <w:sz w:val="20"/>
          <w:szCs w:val="20"/>
          <w:lang w:val="el-GR"/>
        </w:rPr>
        <w:t>,</w:t>
      </w:r>
      <w:r w:rsidR="00E33348" w:rsidRPr="00B11B21">
        <w:rPr>
          <w:rFonts w:ascii="Times New Roman" w:hAnsi="Times New Roman"/>
          <w:i/>
          <w:sz w:val="20"/>
          <w:szCs w:val="20"/>
          <w:lang w:val="el-GR"/>
        </w:rPr>
        <w:t xml:space="preserve"> </w:t>
      </w:r>
      <w:r w:rsidR="008079C1" w:rsidRPr="00B11B21">
        <w:rPr>
          <w:rFonts w:ascii="Times New Roman" w:hAnsi="Times New Roman"/>
          <w:i/>
          <w:sz w:val="20"/>
          <w:szCs w:val="20"/>
          <w:lang w:val="el-GR"/>
        </w:rPr>
        <w:t>επισκεπτόταν</w:t>
      </w:r>
      <w:r w:rsidR="00AE2AA5">
        <w:rPr>
          <w:rFonts w:ascii="Times New Roman" w:hAnsi="Times New Roman"/>
          <w:i/>
          <w:sz w:val="20"/>
          <w:szCs w:val="20"/>
          <w:lang w:val="el-GR"/>
        </w:rPr>
        <w:t xml:space="preserve"> έναν</w:t>
      </w:r>
      <w:r w:rsidR="000700C2" w:rsidRPr="00B11B21">
        <w:rPr>
          <w:rFonts w:ascii="Times New Roman" w:hAnsi="Times New Roman"/>
          <w:i/>
          <w:sz w:val="20"/>
          <w:szCs w:val="20"/>
          <w:lang w:val="el-GR"/>
        </w:rPr>
        <w:t xml:space="preserve"> ψυχ</w:t>
      </w:r>
      <w:r w:rsidR="00E33348" w:rsidRPr="00B11B21">
        <w:rPr>
          <w:rFonts w:ascii="Times New Roman" w:hAnsi="Times New Roman"/>
          <w:i/>
          <w:sz w:val="20"/>
          <w:szCs w:val="20"/>
          <w:lang w:val="el-GR"/>
        </w:rPr>
        <w:t>ολόγο</w:t>
      </w:r>
      <w:r w:rsidRPr="00B11B21">
        <w:rPr>
          <w:rFonts w:ascii="Times New Roman" w:hAnsi="Times New Roman"/>
          <w:i/>
          <w:sz w:val="20"/>
          <w:szCs w:val="20"/>
          <w:lang w:val="el-GR"/>
        </w:rPr>
        <w:t xml:space="preserve"> για </w:t>
      </w:r>
      <w:r w:rsidR="008005DA">
        <w:rPr>
          <w:rFonts w:ascii="Times New Roman" w:hAnsi="Times New Roman"/>
          <w:i/>
          <w:sz w:val="20"/>
          <w:szCs w:val="20"/>
          <w:lang w:val="el-GR"/>
        </w:rPr>
        <w:t xml:space="preserve">να βρει μια </w:t>
      </w:r>
      <w:r w:rsidR="00E33348" w:rsidRPr="00B11B21">
        <w:rPr>
          <w:rFonts w:ascii="Times New Roman" w:hAnsi="Times New Roman"/>
          <w:i/>
          <w:sz w:val="20"/>
          <w:szCs w:val="20"/>
          <w:lang w:val="el-GR"/>
        </w:rPr>
        <w:t>διέξοδο στη σύγκρουσή της με τον Κρέοντα; Ίσως να</w:t>
      </w:r>
      <w:r w:rsidR="008079C1" w:rsidRPr="00B11B21">
        <w:rPr>
          <w:rFonts w:ascii="Times New Roman" w:hAnsi="Times New Roman"/>
          <w:i/>
          <w:sz w:val="20"/>
          <w:szCs w:val="20"/>
          <w:lang w:val="el-GR"/>
        </w:rPr>
        <w:t xml:space="preserve"> έφευγε</w:t>
      </w:r>
      <w:r w:rsidR="00802DF4">
        <w:rPr>
          <w:rFonts w:ascii="Times New Roman" w:hAnsi="Times New Roman"/>
          <w:i/>
          <w:sz w:val="20"/>
          <w:szCs w:val="20"/>
          <w:lang w:val="el-GR"/>
        </w:rPr>
        <w:t xml:space="preserve"> εκνευρισμένη</w:t>
      </w:r>
      <w:r w:rsidR="008356CD" w:rsidRPr="00B11B21">
        <w:rPr>
          <w:rFonts w:ascii="Times New Roman" w:hAnsi="Times New Roman"/>
          <w:i/>
          <w:sz w:val="20"/>
          <w:szCs w:val="20"/>
          <w:lang w:val="el-GR"/>
        </w:rPr>
        <w:t xml:space="preserve"> </w:t>
      </w:r>
      <w:r w:rsidR="008079C1" w:rsidRPr="00B11B21">
        <w:rPr>
          <w:rFonts w:ascii="Times New Roman" w:hAnsi="Times New Roman"/>
          <w:i/>
          <w:sz w:val="20"/>
          <w:szCs w:val="20"/>
          <w:lang w:val="el-GR"/>
        </w:rPr>
        <w:t>από την πρώτη κιόλας συνεδρία</w:t>
      </w:r>
      <w:r w:rsidR="008356CD" w:rsidRPr="00B11B21">
        <w:rPr>
          <w:rFonts w:ascii="Times New Roman" w:hAnsi="Times New Roman"/>
          <w:i/>
          <w:sz w:val="20"/>
          <w:szCs w:val="20"/>
          <w:lang w:val="el-GR"/>
        </w:rPr>
        <w:t xml:space="preserve">, </w:t>
      </w:r>
      <w:r w:rsidR="001067F7" w:rsidRPr="00B11B21">
        <w:rPr>
          <w:rFonts w:ascii="Times New Roman" w:hAnsi="Times New Roman"/>
          <w:i/>
          <w:sz w:val="20"/>
          <w:szCs w:val="20"/>
          <w:lang w:val="el-GR"/>
        </w:rPr>
        <w:t xml:space="preserve">κατηγορώντας </w:t>
      </w:r>
      <w:r w:rsidRPr="00B11B21">
        <w:rPr>
          <w:rFonts w:ascii="Times New Roman" w:hAnsi="Times New Roman"/>
          <w:i/>
          <w:sz w:val="20"/>
          <w:szCs w:val="20"/>
          <w:lang w:val="el-GR"/>
        </w:rPr>
        <w:t>τον ψυχολόγο</w:t>
      </w:r>
      <w:r w:rsidR="008356CD" w:rsidRPr="00B11B21">
        <w:rPr>
          <w:rFonts w:ascii="Times New Roman" w:hAnsi="Times New Roman"/>
          <w:i/>
          <w:sz w:val="20"/>
          <w:szCs w:val="20"/>
          <w:lang w:val="el-GR"/>
        </w:rPr>
        <w:t xml:space="preserve"> για </w:t>
      </w:r>
      <w:r w:rsidR="00D829CD">
        <w:rPr>
          <w:rFonts w:ascii="Times New Roman" w:hAnsi="Times New Roman"/>
          <w:i/>
          <w:sz w:val="20"/>
          <w:szCs w:val="20"/>
          <w:lang w:val="el-GR"/>
        </w:rPr>
        <w:t xml:space="preserve">γενικόλογες φλυαρίες και </w:t>
      </w:r>
      <w:r w:rsidR="008356CD" w:rsidRPr="00B11B21">
        <w:rPr>
          <w:rFonts w:ascii="Times New Roman" w:hAnsi="Times New Roman"/>
          <w:i/>
          <w:sz w:val="20"/>
          <w:szCs w:val="20"/>
          <w:lang w:val="el-GR"/>
        </w:rPr>
        <w:t xml:space="preserve">σύμπλευση με </w:t>
      </w:r>
      <w:r w:rsidR="001067F7" w:rsidRPr="00B11B21">
        <w:rPr>
          <w:rFonts w:ascii="Times New Roman" w:hAnsi="Times New Roman"/>
          <w:i/>
          <w:sz w:val="20"/>
          <w:szCs w:val="20"/>
          <w:lang w:val="el-GR"/>
        </w:rPr>
        <w:t>τη λογική της</w:t>
      </w:r>
      <w:r w:rsidRPr="00B11B21">
        <w:rPr>
          <w:rFonts w:ascii="Times New Roman" w:hAnsi="Times New Roman"/>
          <w:i/>
          <w:sz w:val="20"/>
          <w:szCs w:val="20"/>
          <w:lang w:val="el-GR"/>
        </w:rPr>
        <w:t xml:space="preserve"> εξουσία</w:t>
      </w:r>
      <w:r w:rsidR="001067F7" w:rsidRPr="00B11B21">
        <w:rPr>
          <w:rFonts w:ascii="Times New Roman" w:hAnsi="Times New Roman"/>
          <w:i/>
          <w:sz w:val="20"/>
          <w:szCs w:val="20"/>
          <w:lang w:val="el-GR"/>
        </w:rPr>
        <w:t>ς</w:t>
      </w:r>
      <w:r w:rsidR="008005DA">
        <w:rPr>
          <w:rFonts w:ascii="Times New Roman" w:hAnsi="Times New Roman"/>
          <w:i/>
          <w:sz w:val="20"/>
          <w:szCs w:val="20"/>
          <w:lang w:val="el-GR"/>
        </w:rPr>
        <w:t>,</w:t>
      </w:r>
      <w:r w:rsidR="00AE2AA5">
        <w:rPr>
          <w:rFonts w:ascii="Times New Roman" w:hAnsi="Times New Roman"/>
          <w:i/>
          <w:sz w:val="20"/>
          <w:szCs w:val="20"/>
          <w:lang w:val="el-GR"/>
        </w:rPr>
        <w:t xml:space="preserve"> α</w:t>
      </w:r>
      <w:r w:rsidRPr="00B11B21">
        <w:rPr>
          <w:rFonts w:ascii="Times New Roman" w:hAnsi="Times New Roman"/>
          <w:i/>
          <w:sz w:val="20"/>
          <w:szCs w:val="20"/>
          <w:lang w:val="el-GR"/>
        </w:rPr>
        <w:t xml:space="preserve">λλά ίσως </w:t>
      </w:r>
      <w:r w:rsidR="008005DA">
        <w:rPr>
          <w:rFonts w:ascii="Times New Roman" w:hAnsi="Times New Roman"/>
          <w:i/>
          <w:sz w:val="20"/>
          <w:szCs w:val="20"/>
          <w:lang w:val="el-GR"/>
        </w:rPr>
        <w:t xml:space="preserve">και όχι. Ίσως τελικά </w:t>
      </w:r>
      <w:r w:rsidR="008356CD" w:rsidRPr="00B11B21">
        <w:rPr>
          <w:rFonts w:ascii="Times New Roman" w:hAnsi="Times New Roman"/>
          <w:i/>
          <w:sz w:val="20"/>
          <w:szCs w:val="20"/>
          <w:lang w:val="el-GR"/>
        </w:rPr>
        <w:t xml:space="preserve">να </w:t>
      </w:r>
      <w:r w:rsidR="00E33348" w:rsidRPr="00B11B21">
        <w:rPr>
          <w:rFonts w:ascii="Times New Roman" w:hAnsi="Times New Roman"/>
          <w:i/>
          <w:sz w:val="20"/>
          <w:szCs w:val="20"/>
          <w:lang w:val="el-GR"/>
        </w:rPr>
        <w:t>συνέχιζε</w:t>
      </w:r>
      <w:r w:rsidR="002D7504">
        <w:rPr>
          <w:rFonts w:ascii="Times New Roman" w:hAnsi="Times New Roman"/>
          <w:i/>
          <w:sz w:val="20"/>
          <w:szCs w:val="20"/>
          <w:lang w:val="el-GR"/>
        </w:rPr>
        <w:t xml:space="preserve">, βρίσκοντας </w:t>
      </w:r>
      <w:r w:rsidR="008005DA">
        <w:rPr>
          <w:rFonts w:ascii="Times New Roman" w:hAnsi="Times New Roman"/>
          <w:i/>
          <w:sz w:val="20"/>
          <w:szCs w:val="20"/>
          <w:lang w:val="el-GR"/>
        </w:rPr>
        <w:t xml:space="preserve">μια κάποια διέξοδο και ανακούφιση </w:t>
      </w:r>
      <w:r w:rsidR="00AE2AA5">
        <w:rPr>
          <w:rFonts w:ascii="Times New Roman" w:hAnsi="Times New Roman"/>
          <w:i/>
          <w:sz w:val="20"/>
          <w:szCs w:val="20"/>
          <w:lang w:val="el-GR"/>
        </w:rPr>
        <w:t xml:space="preserve">από την ένταση </w:t>
      </w:r>
      <w:r w:rsidR="003D1ED6">
        <w:rPr>
          <w:rFonts w:ascii="Times New Roman" w:hAnsi="Times New Roman"/>
          <w:i/>
          <w:sz w:val="20"/>
          <w:szCs w:val="20"/>
          <w:lang w:val="el-GR"/>
        </w:rPr>
        <w:t xml:space="preserve">και την πίεση </w:t>
      </w:r>
      <w:r w:rsidR="00AE2AA5">
        <w:rPr>
          <w:rFonts w:ascii="Times New Roman" w:hAnsi="Times New Roman"/>
          <w:i/>
          <w:sz w:val="20"/>
          <w:szCs w:val="20"/>
          <w:lang w:val="el-GR"/>
        </w:rPr>
        <w:t>των γεγονότων</w:t>
      </w:r>
      <w:r w:rsidR="00453E26">
        <w:rPr>
          <w:rFonts w:ascii="Times New Roman" w:hAnsi="Times New Roman"/>
          <w:i/>
          <w:sz w:val="20"/>
          <w:szCs w:val="20"/>
          <w:lang w:val="el-GR"/>
        </w:rPr>
        <w:t>. Σε αυτήν</w:t>
      </w:r>
      <w:r w:rsidR="008356CD" w:rsidRPr="00B11B21">
        <w:rPr>
          <w:rFonts w:ascii="Times New Roman" w:hAnsi="Times New Roman"/>
          <w:i/>
          <w:sz w:val="20"/>
          <w:szCs w:val="20"/>
          <w:lang w:val="el-GR"/>
        </w:rPr>
        <w:t xml:space="preserve"> την περίπτωση</w:t>
      </w:r>
      <w:r w:rsidR="008079C1" w:rsidRPr="00B11B21">
        <w:rPr>
          <w:rFonts w:ascii="Times New Roman" w:hAnsi="Times New Roman"/>
          <w:i/>
          <w:sz w:val="20"/>
          <w:szCs w:val="20"/>
          <w:lang w:val="el-GR"/>
        </w:rPr>
        <w:t>,</w:t>
      </w:r>
      <w:r w:rsidR="008356CD" w:rsidRPr="00B11B21">
        <w:rPr>
          <w:rFonts w:ascii="Times New Roman" w:hAnsi="Times New Roman"/>
          <w:i/>
          <w:sz w:val="20"/>
          <w:szCs w:val="20"/>
          <w:lang w:val="el-GR"/>
        </w:rPr>
        <w:t xml:space="preserve"> θα ξεκινούσε να </w:t>
      </w:r>
      <w:r w:rsidR="009C345D" w:rsidRPr="00B11B21">
        <w:rPr>
          <w:rFonts w:ascii="Times New Roman" w:hAnsi="Times New Roman"/>
          <w:i/>
          <w:sz w:val="20"/>
          <w:szCs w:val="20"/>
          <w:lang w:val="el-GR"/>
        </w:rPr>
        <w:t>δι</w:t>
      </w:r>
      <w:r w:rsidR="008356CD" w:rsidRPr="00B11B21">
        <w:rPr>
          <w:rFonts w:ascii="Times New Roman" w:hAnsi="Times New Roman"/>
          <w:i/>
          <w:sz w:val="20"/>
          <w:szCs w:val="20"/>
          <w:lang w:val="el-GR"/>
        </w:rPr>
        <w:t>ερευνά</w:t>
      </w:r>
      <w:r w:rsidRPr="00B11B21">
        <w:rPr>
          <w:rFonts w:ascii="Times New Roman" w:hAnsi="Times New Roman"/>
          <w:i/>
          <w:sz w:val="20"/>
          <w:szCs w:val="20"/>
          <w:lang w:val="el-GR"/>
        </w:rPr>
        <w:t xml:space="preserve"> το οικογενειακό, οιδιπόδειο</w:t>
      </w:r>
      <w:r w:rsidR="00D829CD">
        <w:rPr>
          <w:rFonts w:ascii="Times New Roman" w:hAnsi="Times New Roman"/>
          <w:i/>
          <w:sz w:val="20"/>
          <w:szCs w:val="20"/>
          <w:lang w:val="el-GR"/>
        </w:rPr>
        <w:t xml:space="preserve"> </w:t>
      </w:r>
      <w:r w:rsidR="00D829CD" w:rsidRPr="00D829CD">
        <w:rPr>
          <w:rFonts w:ascii="Times New Roman" w:hAnsi="Times New Roman"/>
          <w:i/>
          <w:sz w:val="20"/>
          <w:szCs w:val="20"/>
          <w:lang w:val="el-GR"/>
        </w:rPr>
        <w:t>(</w:t>
      </w:r>
      <w:r w:rsidR="00D829CD">
        <w:rPr>
          <w:rFonts w:ascii="Times New Roman" w:hAnsi="Times New Roman"/>
          <w:i/>
          <w:sz w:val="20"/>
          <w:szCs w:val="20"/>
          <w:lang w:val="el-GR"/>
        </w:rPr>
        <w:t>κυριολεκτικά)</w:t>
      </w:r>
      <w:r w:rsidRPr="00B11B21">
        <w:rPr>
          <w:rFonts w:ascii="Times New Roman" w:hAnsi="Times New Roman"/>
          <w:i/>
          <w:sz w:val="20"/>
          <w:szCs w:val="20"/>
          <w:lang w:val="el-GR"/>
        </w:rPr>
        <w:t xml:space="preserve"> παρελθόν της, </w:t>
      </w:r>
      <w:r w:rsidR="008356CD" w:rsidRPr="00B11B21">
        <w:rPr>
          <w:rFonts w:ascii="Times New Roman" w:hAnsi="Times New Roman"/>
          <w:i/>
          <w:sz w:val="20"/>
          <w:szCs w:val="20"/>
          <w:lang w:val="el-GR"/>
        </w:rPr>
        <w:t>να επεξεργάζεται το πένθος της</w:t>
      </w:r>
      <w:r w:rsidR="006B22A0" w:rsidRPr="00B11B21">
        <w:rPr>
          <w:rFonts w:ascii="Times New Roman" w:hAnsi="Times New Roman"/>
          <w:i/>
          <w:sz w:val="20"/>
          <w:szCs w:val="20"/>
          <w:lang w:val="el-GR"/>
        </w:rPr>
        <w:t xml:space="preserve"> </w:t>
      </w:r>
      <w:r w:rsidR="00AE2AA5">
        <w:rPr>
          <w:rFonts w:ascii="Times New Roman" w:hAnsi="Times New Roman"/>
          <w:i/>
          <w:sz w:val="20"/>
          <w:szCs w:val="20"/>
          <w:lang w:val="el-GR"/>
        </w:rPr>
        <w:t xml:space="preserve">για τον νεκρό αδερφό της </w:t>
      </w:r>
      <w:r w:rsidR="006B22A0" w:rsidRPr="00B11B21">
        <w:rPr>
          <w:rFonts w:ascii="Times New Roman" w:hAnsi="Times New Roman"/>
          <w:i/>
          <w:sz w:val="20"/>
          <w:szCs w:val="20"/>
          <w:lang w:val="el-GR"/>
        </w:rPr>
        <w:t>και</w:t>
      </w:r>
      <w:r w:rsidR="00453E26">
        <w:rPr>
          <w:rFonts w:ascii="Times New Roman" w:hAnsi="Times New Roman"/>
          <w:i/>
          <w:sz w:val="20"/>
          <w:szCs w:val="20"/>
          <w:lang w:val="el-GR"/>
        </w:rPr>
        <w:t xml:space="preserve"> να διαπραγματεύεται τον θυμό</w:t>
      </w:r>
      <w:r w:rsidR="00D829CD">
        <w:rPr>
          <w:rFonts w:ascii="Times New Roman" w:hAnsi="Times New Roman"/>
          <w:i/>
          <w:sz w:val="20"/>
          <w:szCs w:val="20"/>
          <w:lang w:val="el-GR"/>
        </w:rPr>
        <w:t xml:space="preserve"> της</w:t>
      </w:r>
      <w:r w:rsidR="00453E26">
        <w:rPr>
          <w:rFonts w:ascii="Times New Roman" w:hAnsi="Times New Roman"/>
          <w:i/>
          <w:sz w:val="20"/>
          <w:szCs w:val="20"/>
          <w:lang w:val="el-GR"/>
        </w:rPr>
        <w:t>. Σταδιακά</w:t>
      </w:r>
      <w:r w:rsidR="00522931">
        <w:rPr>
          <w:rFonts w:ascii="Times New Roman" w:hAnsi="Times New Roman"/>
          <w:i/>
          <w:sz w:val="20"/>
          <w:szCs w:val="20"/>
          <w:lang w:val="el-GR"/>
        </w:rPr>
        <w:t>,</w:t>
      </w:r>
      <w:r w:rsidR="00453E26">
        <w:rPr>
          <w:rFonts w:ascii="Times New Roman" w:hAnsi="Times New Roman"/>
          <w:i/>
          <w:sz w:val="20"/>
          <w:szCs w:val="20"/>
          <w:lang w:val="el-GR"/>
        </w:rPr>
        <w:t xml:space="preserve"> η</w:t>
      </w:r>
      <w:r w:rsidR="006B22A0" w:rsidRPr="00B11B21">
        <w:rPr>
          <w:rFonts w:ascii="Times New Roman" w:hAnsi="Times New Roman"/>
          <w:i/>
          <w:sz w:val="20"/>
          <w:szCs w:val="20"/>
          <w:lang w:val="el-GR"/>
        </w:rPr>
        <w:t xml:space="preserve"> </w:t>
      </w:r>
      <w:r w:rsidR="00453E26">
        <w:rPr>
          <w:rFonts w:ascii="Times New Roman" w:hAnsi="Times New Roman"/>
          <w:i/>
          <w:sz w:val="20"/>
          <w:szCs w:val="20"/>
          <w:lang w:val="el-GR"/>
        </w:rPr>
        <w:t xml:space="preserve">αναστάτωσή της θα </w:t>
      </w:r>
      <w:r w:rsidR="002D7504">
        <w:rPr>
          <w:rFonts w:ascii="Times New Roman" w:hAnsi="Times New Roman"/>
          <w:i/>
          <w:sz w:val="20"/>
          <w:szCs w:val="20"/>
          <w:lang w:val="el-GR"/>
        </w:rPr>
        <w:t>καταλάγιαζε</w:t>
      </w:r>
      <w:r w:rsidR="00453E26">
        <w:rPr>
          <w:rFonts w:ascii="Times New Roman" w:hAnsi="Times New Roman"/>
          <w:i/>
          <w:sz w:val="20"/>
          <w:szCs w:val="20"/>
          <w:lang w:val="el-GR"/>
        </w:rPr>
        <w:t xml:space="preserve">, η </w:t>
      </w:r>
      <w:r w:rsidR="00062B53">
        <w:rPr>
          <w:rFonts w:ascii="Times New Roman" w:hAnsi="Times New Roman"/>
          <w:i/>
          <w:sz w:val="20"/>
          <w:szCs w:val="20"/>
          <w:lang w:val="el-GR"/>
        </w:rPr>
        <w:t>εναντιωματική</w:t>
      </w:r>
      <w:r w:rsidR="00453E26">
        <w:rPr>
          <w:rFonts w:ascii="Times New Roman" w:hAnsi="Times New Roman"/>
          <w:i/>
          <w:sz w:val="20"/>
          <w:szCs w:val="20"/>
          <w:lang w:val="el-GR"/>
        </w:rPr>
        <w:t xml:space="preserve"> </w:t>
      </w:r>
      <w:r w:rsidR="006B22A0" w:rsidRPr="00B11B21">
        <w:rPr>
          <w:rFonts w:ascii="Times New Roman" w:hAnsi="Times New Roman"/>
          <w:i/>
          <w:sz w:val="20"/>
          <w:szCs w:val="20"/>
          <w:lang w:val="el-GR"/>
        </w:rPr>
        <w:t xml:space="preserve">ορμή </w:t>
      </w:r>
      <w:r w:rsidR="00453E26">
        <w:rPr>
          <w:rFonts w:ascii="Times New Roman" w:hAnsi="Times New Roman"/>
          <w:i/>
          <w:sz w:val="20"/>
          <w:szCs w:val="20"/>
          <w:lang w:val="el-GR"/>
        </w:rPr>
        <w:t xml:space="preserve">της </w:t>
      </w:r>
      <w:r w:rsidR="002D7504">
        <w:rPr>
          <w:rFonts w:ascii="Times New Roman" w:hAnsi="Times New Roman"/>
          <w:i/>
          <w:sz w:val="20"/>
          <w:szCs w:val="20"/>
          <w:lang w:val="el-GR"/>
        </w:rPr>
        <w:t>θα εξασθενούσε</w:t>
      </w:r>
      <w:r w:rsidR="008079C1" w:rsidRPr="00B11B21">
        <w:rPr>
          <w:rFonts w:ascii="Times New Roman" w:hAnsi="Times New Roman"/>
          <w:i/>
          <w:sz w:val="20"/>
          <w:szCs w:val="20"/>
          <w:lang w:val="el-GR"/>
        </w:rPr>
        <w:t xml:space="preserve"> </w:t>
      </w:r>
      <w:r w:rsidR="00453E26">
        <w:rPr>
          <w:rFonts w:ascii="Times New Roman" w:hAnsi="Times New Roman"/>
          <w:i/>
          <w:sz w:val="20"/>
          <w:szCs w:val="20"/>
          <w:lang w:val="el-GR"/>
        </w:rPr>
        <w:t xml:space="preserve">και η Αντιγόνη </w:t>
      </w:r>
      <w:r w:rsidR="00D829CD">
        <w:rPr>
          <w:rFonts w:ascii="Times New Roman" w:hAnsi="Times New Roman"/>
          <w:i/>
          <w:sz w:val="20"/>
          <w:szCs w:val="20"/>
          <w:lang w:val="el-GR"/>
        </w:rPr>
        <w:t xml:space="preserve">θα κατέληγε να </w:t>
      </w:r>
      <w:r w:rsidR="00520771" w:rsidRPr="00B11B21">
        <w:rPr>
          <w:rFonts w:ascii="Times New Roman" w:hAnsi="Times New Roman"/>
          <w:i/>
          <w:sz w:val="20"/>
          <w:szCs w:val="20"/>
          <w:lang w:val="el-GR"/>
        </w:rPr>
        <w:t>αποδεχτεί</w:t>
      </w:r>
      <w:r w:rsidR="008079C1" w:rsidRPr="00B11B21">
        <w:rPr>
          <w:rFonts w:ascii="Times New Roman" w:hAnsi="Times New Roman"/>
          <w:i/>
          <w:sz w:val="20"/>
          <w:szCs w:val="20"/>
          <w:lang w:val="el-GR"/>
        </w:rPr>
        <w:t xml:space="preserve"> </w:t>
      </w:r>
      <w:r w:rsidRPr="00B11B21">
        <w:rPr>
          <w:rFonts w:ascii="Times New Roman" w:hAnsi="Times New Roman"/>
          <w:i/>
          <w:sz w:val="20"/>
          <w:szCs w:val="20"/>
          <w:lang w:val="el-GR"/>
        </w:rPr>
        <w:t xml:space="preserve">τους νόμους </w:t>
      </w:r>
      <w:r w:rsidR="009C345D" w:rsidRPr="00B11B21">
        <w:rPr>
          <w:rFonts w:ascii="Times New Roman" w:hAnsi="Times New Roman"/>
          <w:i/>
          <w:sz w:val="20"/>
          <w:szCs w:val="20"/>
          <w:lang w:val="el-GR"/>
        </w:rPr>
        <w:t xml:space="preserve">και τις διαταγές </w:t>
      </w:r>
      <w:r w:rsidRPr="00B11B21">
        <w:rPr>
          <w:rFonts w:ascii="Times New Roman" w:hAnsi="Times New Roman"/>
          <w:i/>
          <w:sz w:val="20"/>
          <w:szCs w:val="20"/>
          <w:lang w:val="el-GR"/>
        </w:rPr>
        <w:t>του Κρέοντα</w:t>
      </w:r>
      <w:r w:rsidR="00D829CD">
        <w:rPr>
          <w:rFonts w:ascii="Times New Roman" w:hAnsi="Times New Roman"/>
          <w:i/>
          <w:sz w:val="20"/>
          <w:szCs w:val="20"/>
          <w:lang w:val="el-GR"/>
        </w:rPr>
        <w:t xml:space="preserve"> ως την αναπόφευκτη</w:t>
      </w:r>
      <w:r w:rsidR="00802DF4">
        <w:rPr>
          <w:rFonts w:ascii="Times New Roman" w:hAnsi="Times New Roman"/>
          <w:i/>
          <w:sz w:val="20"/>
          <w:szCs w:val="20"/>
          <w:lang w:val="el-GR"/>
        </w:rPr>
        <w:t>, σχεδόν φυσική</w:t>
      </w:r>
      <w:r w:rsidR="00E64EC3">
        <w:rPr>
          <w:rFonts w:ascii="Times New Roman" w:hAnsi="Times New Roman"/>
          <w:i/>
          <w:sz w:val="20"/>
          <w:szCs w:val="20"/>
          <w:lang w:val="el-GR"/>
        </w:rPr>
        <w:t>,</w:t>
      </w:r>
      <w:r w:rsidR="00D829CD">
        <w:rPr>
          <w:rFonts w:ascii="Times New Roman" w:hAnsi="Times New Roman"/>
          <w:i/>
          <w:sz w:val="20"/>
          <w:szCs w:val="20"/>
          <w:lang w:val="el-GR"/>
        </w:rPr>
        <w:t xml:space="preserve"> πραγματικότητα στην οποία θα έπρεπε να προσαρμοστεί</w:t>
      </w:r>
      <w:r w:rsidR="00E33348" w:rsidRPr="00B11B21">
        <w:rPr>
          <w:rFonts w:ascii="Times New Roman" w:hAnsi="Times New Roman"/>
          <w:i/>
          <w:sz w:val="20"/>
          <w:szCs w:val="20"/>
          <w:lang w:val="el-GR"/>
        </w:rPr>
        <w:t xml:space="preserve">. </w:t>
      </w:r>
      <w:r w:rsidR="008079C1" w:rsidRPr="00B11B21">
        <w:rPr>
          <w:rFonts w:ascii="Times New Roman" w:hAnsi="Times New Roman"/>
          <w:i/>
          <w:sz w:val="20"/>
          <w:szCs w:val="20"/>
          <w:lang w:val="el-GR"/>
        </w:rPr>
        <w:t>Άλλωστε</w:t>
      </w:r>
      <w:r w:rsidR="00453E26">
        <w:rPr>
          <w:rFonts w:ascii="Times New Roman" w:hAnsi="Times New Roman"/>
          <w:i/>
          <w:sz w:val="20"/>
          <w:szCs w:val="20"/>
          <w:lang w:val="el-GR"/>
        </w:rPr>
        <w:t>,</w:t>
      </w:r>
      <w:r w:rsidR="008079C1" w:rsidRPr="00B11B21">
        <w:rPr>
          <w:rFonts w:ascii="Times New Roman" w:hAnsi="Times New Roman"/>
          <w:i/>
          <w:sz w:val="20"/>
          <w:szCs w:val="20"/>
          <w:lang w:val="el-GR"/>
        </w:rPr>
        <w:t xml:space="preserve"> ο στόχος της ψυχοθεραπείας, όπως συχνά διατυπώνεται από </w:t>
      </w:r>
      <w:r w:rsidR="00802DF4">
        <w:rPr>
          <w:rFonts w:ascii="Times New Roman" w:hAnsi="Times New Roman"/>
          <w:i/>
          <w:sz w:val="20"/>
          <w:szCs w:val="20"/>
          <w:lang w:val="el-GR"/>
        </w:rPr>
        <w:t xml:space="preserve">ψυχολόγους και </w:t>
      </w:r>
      <w:r w:rsidR="008079C1" w:rsidRPr="00B11B21">
        <w:rPr>
          <w:rFonts w:ascii="Times New Roman" w:hAnsi="Times New Roman"/>
          <w:i/>
          <w:sz w:val="20"/>
          <w:szCs w:val="20"/>
          <w:lang w:val="el-GR"/>
        </w:rPr>
        <w:t xml:space="preserve">ψυχοθεραπευτές διαφόρων προσεγγίσεων, </w:t>
      </w:r>
      <w:r w:rsidR="00520771" w:rsidRPr="00B11B21">
        <w:rPr>
          <w:rFonts w:ascii="Times New Roman" w:hAnsi="Times New Roman"/>
          <w:i/>
          <w:sz w:val="20"/>
          <w:szCs w:val="20"/>
          <w:lang w:val="el-GR"/>
        </w:rPr>
        <w:t xml:space="preserve">δεν </w:t>
      </w:r>
      <w:r w:rsidR="008079C1" w:rsidRPr="00B11B21">
        <w:rPr>
          <w:rFonts w:ascii="Times New Roman" w:hAnsi="Times New Roman"/>
          <w:i/>
          <w:sz w:val="20"/>
          <w:szCs w:val="20"/>
          <w:lang w:val="el-GR"/>
        </w:rPr>
        <w:t xml:space="preserve">είναι </w:t>
      </w:r>
      <w:r w:rsidR="00D829CD">
        <w:rPr>
          <w:rFonts w:ascii="Times New Roman" w:hAnsi="Times New Roman"/>
          <w:i/>
          <w:sz w:val="20"/>
          <w:szCs w:val="20"/>
          <w:lang w:val="el-GR"/>
        </w:rPr>
        <w:t>άλλος από το</w:t>
      </w:r>
      <w:r w:rsidR="00520771" w:rsidRPr="00B11B21">
        <w:rPr>
          <w:rFonts w:ascii="Times New Roman" w:hAnsi="Times New Roman"/>
          <w:i/>
          <w:sz w:val="20"/>
          <w:szCs w:val="20"/>
          <w:lang w:val="el-GR"/>
        </w:rPr>
        <w:t xml:space="preserve"> </w:t>
      </w:r>
      <w:r w:rsidR="008079C1" w:rsidRPr="00B11B21">
        <w:rPr>
          <w:rFonts w:ascii="Times New Roman" w:hAnsi="Times New Roman"/>
          <w:i/>
          <w:sz w:val="20"/>
          <w:szCs w:val="20"/>
          <w:lang w:val="el-GR"/>
        </w:rPr>
        <w:t>να βοηθήσει τους ανθρώπους να προσαρμοστούν σ’ αυτόν τον κόσμο, όχι να τον αλλάξουν.</w:t>
      </w:r>
      <w:r w:rsidR="00AE2AA5">
        <w:rPr>
          <w:rStyle w:val="FootnoteReference"/>
          <w:rFonts w:ascii="Times New Roman" w:hAnsi="Times New Roman"/>
          <w:i/>
          <w:sz w:val="20"/>
          <w:szCs w:val="20"/>
          <w:lang w:val="el-GR"/>
        </w:rPr>
        <w:footnoteReference w:id="2"/>
      </w:r>
      <w:r w:rsidR="008079C1" w:rsidRPr="00B11B21">
        <w:rPr>
          <w:rFonts w:ascii="Times New Roman" w:hAnsi="Times New Roman"/>
          <w:i/>
          <w:sz w:val="20"/>
          <w:szCs w:val="20"/>
          <w:lang w:val="el-GR"/>
        </w:rPr>
        <w:t xml:space="preserve"> </w:t>
      </w:r>
    </w:p>
    <w:p w:rsidR="00B11B21" w:rsidRPr="00B11B21" w:rsidRDefault="00B11B21" w:rsidP="00934858">
      <w:pPr>
        <w:tabs>
          <w:tab w:val="left" w:pos="2730"/>
        </w:tabs>
        <w:spacing w:after="0" w:line="360" w:lineRule="auto"/>
        <w:jc w:val="both"/>
        <w:rPr>
          <w:rFonts w:ascii="Times New Roman" w:hAnsi="Times New Roman"/>
          <w:i/>
          <w:sz w:val="20"/>
          <w:szCs w:val="20"/>
          <w:lang w:val="el-GR"/>
        </w:rPr>
      </w:pPr>
    </w:p>
    <w:p w:rsidR="0007660A" w:rsidRPr="00B11B21" w:rsidRDefault="008079C1" w:rsidP="00B11B21">
      <w:pPr>
        <w:tabs>
          <w:tab w:val="left" w:pos="2730"/>
        </w:tabs>
        <w:spacing w:after="0" w:line="360" w:lineRule="auto"/>
        <w:jc w:val="both"/>
        <w:rPr>
          <w:rFonts w:ascii="Times New Roman" w:hAnsi="Times New Roman"/>
          <w:i/>
          <w:sz w:val="20"/>
          <w:szCs w:val="20"/>
          <w:lang w:val="el-GR"/>
        </w:rPr>
      </w:pPr>
      <w:r w:rsidRPr="00B11B21">
        <w:rPr>
          <w:rFonts w:ascii="Times New Roman" w:hAnsi="Times New Roman"/>
          <w:i/>
          <w:sz w:val="20"/>
          <w:szCs w:val="20"/>
          <w:lang w:val="el-GR"/>
        </w:rPr>
        <w:t>Σ</w:t>
      </w:r>
      <w:r w:rsidR="008405BF" w:rsidRPr="00B11B21">
        <w:rPr>
          <w:rFonts w:ascii="Times New Roman" w:hAnsi="Times New Roman"/>
          <w:i/>
          <w:sz w:val="20"/>
          <w:szCs w:val="20"/>
          <w:lang w:val="el-GR"/>
        </w:rPr>
        <w:t xml:space="preserve">ε ένα άλλο υποθετικό σενάριο, </w:t>
      </w:r>
      <w:r w:rsidR="00D829CD">
        <w:rPr>
          <w:rFonts w:ascii="Times New Roman" w:hAnsi="Times New Roman"/>
          <w:i/>
          <w:sz w:val="20"/>
          <w:szCs w:val="20"/>
          <w:lang w:val="el-GR"/>
        </w:rPr>
        <w:t>ας μεταφερθούμε</w:t>
      </w:r>
      <w:r w:rsidR="00453E26">
        <w:rPr>
          <w:rFonts w:ascii="Times New Roman" w:hAnsi="Times New Roman"/>
          <w:i/>
          <w:sz w:val="20"/>
          <w:szCs w:val="20"/>
          <w:lang w:val="el-GR"/>
        </w:rPr>
        <w:t xml:space="preserve"> κάπου στις αρχές τη</w:t>
      </w:r>
      <w:r w:rsidR="006B22A0" w:rsidRPr="00B11B21">
        <w:rPr>
          <w:rFonts w:ascii="Times New Roman" w:hAnsi="Times New Roman"/>
          <w:i/>
          <w:sz w:val="20"/>
          <w:szCs w:val="20"/>
          <w:lang w:val="el-GR"/>
        </w:rPr>
        <w:t>ς δεκαετίας του ’</w:t>
      </w:r>
      <w:r w:rsidR="00824CA1" w:rsidRPr="00B11B21">
        <w:rPr>
          <w:rFonts w:ascii="Times New Roman" w:hAnsi="Times New Roman"/>
          <w:i/>
          <w:sz w:val="20"/>
          <w:szCs w:val="20"/>
          <w:lang w:val="el-GR"/>
        </w:rPr>
        <w:t>80</w:t>
      </w:r>
      <w:r w:rsidR="006B22A0" w:rsidRPr="00B11B21">
        <w:rPr>
          <w:rFonts w:ascii="Times New Roman" w:hAnsi="Times New Roman"/>
          <w:i/>
          <w:sz w:val="20"/>
          <w:szCs w:val="20"/>
          <w:lang w:val="el-GR"/>
        </w:rPr>
        <w:t xml:space="preserve"> </w:t>
      </w:r>
      <w:r w:rsidRPr="00B11B21">
        <w:rPr>
          <w:rFonts w:ascii="Times New Roman" w:hAnsi="Times New Roman"/>
          <w:i/>
          <w:sz w:val="20"/>
          <w:szCs w:val="20"/>
          <w:lang w:val="el-GR"/>
        </w:rPr>
        <w:t>στη ζούγκλα Λα</w:t>
      </w:r>
      <w:r w:rsidR="00A20E88">
        <w:rPr>
          <w:rFonts w:ascii="Times New Roman" w:hAnsi="Times New Roman"/>
          <w:i/>
          <w:sz w:val="20"/>
          <w:szCs w:val="20"/>
          <w:lang w:val="el-GR"/>
        </w:rPr>
        <w:t>καντόνα του Νοτιοανατολικού</w:t>
      </w:r>
      <w:r w:rsidR="00D829CD">
        <w:rPr>
          <w:rFonts w:ascii="Times New Roman" w:hAnsi="Times New Roman"/>
          <w:i/>
          <w:sz w:val="20"/>
          <w:szCs w:val="20"/>
          <w:lang w:val="el-GR"/>
        </w:rPr>
        <w:t xml:space="preserve"> Μεξικού και ας φανταστούμε ότι </w:t>
      </w:r>
      <w:r w:rsidRPr="00B11B21">
        <w:rPr>
          <w:rFonts w:ascii="Times New Roman" w:hAnsi="Times New Roman"/>
          <w:i/>
          <w:sz w:val="20"/>
          <w:szCs w:val="20"/>
          <w:lang w:val="el-GR"/>
        </w:rPr>
        <w:t>δεκάδες Μη Κυβερνητικές Οργανώσεις (ΜΚΟ</w:t>
      </w:r>
      <w:r w:rsidR="00743F93">
        <w:rPr>
          <w:rFonts w:ascii="Times New Roman" w:hAnsi="Times New Roman"/>
          <w:i/>
          <w:sz w:val="20"/>
          <w:szCs w:val="20"/>
          <w:lang w:val="el-GR"/>
        </w:rPr>
        <w:t>) και διεθνείς ανθρωπιστικοί οργανισμοί</w:t>
      </w:r>
      <w:r w:rsidR="00824CA1" w:rsidRPr="00B11B21">
        <w:rPr>
          <w:rFonts w:ascii="Times New Roman" w:hAnsi="Times New Roman"/>
          <w:i/>
          <w:sz w:val="20"/>
          <w:szCs w:val="20"/>
          <w:lang w:val="el-GR"/>
        </w:rPr>
        <w:t>, αφού</w:t>
      </w:r>
      <w:r w:rsidR="006B22A0" w:rsidRPr="00B11B21">
        <w:rPr>
          <w:rFonts w:ascii="Times New Roman" w:hAnsi="Times New Roman"/>
          <w:i/>
          <w:sz w:val="20"/>
          <w:szCs w:val="20"/>
          <w:lang w:val="el-GR"/>
        </w:rPr>
        <w:t xml:space="preserve"> </w:t>
      </w:r>
      <w:r w:rsidR="00B55941">
        <w:rPr>
          <w:rFonts w:ascii="Times New Roman" w:hAnsi="Times New Roman"/>
          <w:i/>
          <w:sz w:val="20"/>
          <w:szCs w:val="20"/>
          <w:lang w:val="el-GR"/>
        </w:rPr>
        <w:t xml:space="preserve">πρώτα </w:t>
      </w:r>
      <w:r w:rsidR="006B22A0" w:rsidRPr="00B11B21">
        <w:rPr>
          <w:rFonts w:ascii="Times New Roman" w:hAnsi="Times New Roman"/>
          <w:i/>
          <w:sz w:val="20"/>
          <w:szCs w:val="20"/>
          <w:lang w:val="el-GR"/>
        </w:rPr>
        <w:t>έχο</w:t>
      </w:r>
      <w:r w:rsidR="00824CA1" w:rsidRPr="00B11B21">
        <w:rPr>
          <w:rFonts w:ascii="Times New Roman" w:hAnsi="Times New Roman"/>
          <w:i/>
          <w:sz w:val="20"/>
          <w:szCs w:val="20"/>
          <w:lang w:val="el-GR"/>
        </w:rPr>
        <w:t>υν λάβει τις ανάλογες χρηματοδοτήσεις,</w:t>
      </w:r>
      <w:r w:rsidR="00167ABE">
        <w:rPr>
          <w:rFonts w:ascii="Times New Roman" w:hAnsi="Times New Roman"/>
          <w:i/>
          <w:sz w:val="20"/>
          <w:szCs w:val="20"/>
          <w:lang w:val="el-GR"/>
        </w:rPr>
        <w:t xml:space="preserve"> </w:t>
      </w:r>
      <w:r w:rsidR="00230762" w:rsidRPr="00B11B21">
        <w:rPr>
          <w:rFonts w:ascii="Times New Roman" w:hAnsi="Times New Roman"/>
          <w:i/>
          <w:sz w:val="20"/>
          <w:szCs w:val="20"/>
          <w:lang w:val="el-GR"/>
        </w:rPr>
        <w:t>πραγματοποιούν</w:t>
      </w:r>
      <w:r w:rsidR="00D829CD">
        <w:rPr>
          <w:rFonts w:ascii="Times New Roman" w:hAnsi="Times New Roman"/>
          <w:i/>
          <w:sz w:val="20"/>
          <w:szCs w:val="20"/>
          <w:lang w:val="el-GR"/>
        </w:rPr>
        <w:t xml:space="preserve"> </w:t>
      </w:r>
      <w:r w:rsidR="00230762" w:rsidRPr="00B11B21">
        <w:rPr>
          <w:rFonts w:ascii="Times New Roman" w:hAnsi="Times New Roman"/>
          <w:i/>
          <w:sz w:val="20"/>
          <w:szCs w:val="20"/>
          <w:lang w:val="el-GR"/>
        </w:rPr>
        <w:t>διάφορα προγράμματα</w:t>
      </w:r>
      <w:r w:rsidR="00824CA1" w:rsidRPr="00B11B21">
        <w:rPr>
          <w:rFonts w:ascii="Times New Roman" w:hAnsi="Times New Roman"/>
          <w:i/>
          <w:sz w:val="20"/>
          <w:szCs w:val="20"/>
          <w:lang w:val="el-GR"/>
        </w:rPr>
        <w:t xml:space="preserve"> ψυχοκοινωνικής υποστήριξης για τους</w:t>
      </w:r>
      <w:r w:rsidR="006B22A0" w:rsidRPr="00B11B21">
        <w:rPr>
          <w:rFonts w:ascii="Times New Roman" w:hAnsi="Times New Roman"/>
          <w:i/>
          <w:sz w:val="20"/>
          <w:szCs w:val="20"/>
          <w:lang w:val="el-GR"/>
        </w:rPr>
        <w:t xml:space="preserve"> </w:t>
      </w:r>
      <w:r w:rsidR="00230762" w:rsidRPr="00B11B21">
        <w:rPr>
          <w:rFonts w:ascii="Times New Roman" w:hAnsi="Times New Roman"/>
          <w:i/>
          <w:sz w:val="20"/>
          <w:szCs w:val="20"/>
          <w:lang w:val="el-GR"/>
        </w:rPr>
        <w:t xml:space="preserve">χιλιάδες </w:t>
      </w:r>
      <w:r w:rsidR="00062B53">
        <w:rPr>
          <w:rFonts w:ascii="Times New Roman" w:hAnsi="Times New Roman"/>
          <w:i/>
          <w:sz w:val="20"/>
          <w:szCs w:val="20"/>
          <w:lang w:val="el-GR"/>
        </w:rPr>
        <w:t>‘</w:t>
      </w:r>
      <w:r w:rsidR="000C69BF">
        <w:rPr>
          <w:rFonts w:ascii="Times New Roman" w:hAnsi="Times New Roman"/>
          <w:i/>
          <w:sz w:val="20"/>
          <w:szCs w:val="20"/>
          <w:lang w:val="el-GR"/>
        </w:rPr>
        <w:t>ε</w:t>
      </w:r>
      <w:r w:rsidR="00062B53">
        <w:rPr>
          <w:rFonts w:ascii="Times New Roman" w:hAnsi="Times New Roman"/>
          <w:i/>
          <w:sz w:val="20"/>
          <w:szCs w:val="20"/>
          <w:lang w:val="el-GR"/>
        </w:rPr>
        <w:t xml:space="preserve">υάλωτους’ </w:t>
      </w:r>
      <w:r w:rsidR="00453E26">
        <w:rPr>
          <w:rFonts w:ascii="Times New Roman" w:hAnsi="Times New Roman"/>
          <w:i/>
          <w:sz w:val="20"/>
          <w:szCs w:val="20"/>
          <w:lang w:val="el-GR"/>
        </w:rPr>
        <w:t>- έτσι τους αποκαλούν-</w:t>
      </w:r>
      <w:r w:rsidR="006B22A0" w:rsidRPr="00B11B21">
        <w:rPr>
          <w:rFonts w:ascii="Times New Roman" w:hAnsi="Times New Roman"/>
          <w:i/>
          <w:sz w:val="20"/>
          <w:szCs w:val="20"/>
          <w:lang w:val="el-GR"/>
        </w:rPr>
        <w:t xml:space="preserve"> Ιθαγ</w:t>
      </w:r>
      <w:r w:rsidR="00743F93">
        <w:rPr>
          <w:rFonts w:ascii="Times New Roman" w:hAnsi="Times New Roman"/>
          <w:i/>
          <w:sz w:val="20"/>
          <w:szCs w:val="20"/>
          <w:lang w:val="el-GR"/>
        </w:rPr>
        <w:t>ενείς</w:t>
      </w:r>
      <w:r w:rsidR="00453E26">
        <w:rPr>
          <w:rFonts w:ascii="Times New Roman" w:hAnsi="Times New Roman"/>
          <w:i/>
          <w:sz w:val="20"/>
          <w:szCs w:val="20"/>
          <w:lang w:val="el-GR"/>
        </w:rPr>
        <w:t xml:space="preserve"> που ζουν εκεί</w:t>
      </w:r>
      <w:r w:rsidR="00003A93">
        <w:rPr>
          <w:rFonts w:ascii="Times New Roman" w:hAnsi="Times New Roman"/>
          <w:i/>
          <w:sz w:val="20"/>
          <w:szCs w:val="20"/>
          <w:lang w:val="el-GR"/>
        </w:rPr>
        <w:t xml:space="preserve"> (κάτι σαν αυτό που συμ</w:t>
      </w:r>
      <w:r w:rsidR="00B35219">
        <w:rPr>
          <w:rFonts w:ascii="Times New Roman" w:hAnsi="Times New Roman"/>
          <w:i/>
          <w:sz w:val="20"/>
          <w:szCs w:val="20"/>
          <w:lang w:val="el-GR"/>
        </w:rPr>
        <w:t>βαίνει στην Ελλάδα</w:t>
      </w:r>
      <w:r w:rsidR="00B55941">
        <w:rPr>
          <w:rFonts w:ascii="Times New Roman" w:hAnsi="Times New Roman"/>
          <w:i/>
          <w:sz w:val="20"/>
          <w:szCs w:val="20"/>
          <w:lang w:val="el-GR"/>
        </w:rPr>
        <w:t xml:space="preserve"> με τα στρατόπεδα ‘φιλοξενίας’</w:t>
      </w:r>
      <w:r w:rsidR="00003A93">
        <w:rPr>
          <w:rFonts w:ascii="Times New Roman" w:hAnsi="Times New Roman"/>
          <w:i/>
          <w:sz w:val="20"/>
          <w:szCs w:val="20"/>
          <w:lang w:val="el-GR"/>
        </w:rPr>
        <w:t xml:space="preserve"> μεταναστών</w:t>
      </w:r>
      <w:r w:rsidR="008E20F4">
        <w:rPr>
          <w:rFonts w:ascii="Times New Roman" w:hAnsi="Times New Roman"/>
          <w:i/>
          <w:sz w:val="20"/>
          <w:szCs w:val="20"/>
          <w:lang w:val="el-GR"/>
        </w:rPr>
        <w:t>)</w:t>
      </w:r>
      <w:r w:rsidR="006B22A0" w:rsidRPr="00B11B21">
        <w:rPr>
          <w:rFonts w:ascii="Times New Roman" w:hAnsi="Times New Roman"/>
          <w:i/>
          <w:sz w:val="20"/>
          <w:szCs w:val="20"/>
          <w:lang w:val="el-GR"/>
        </w:rPr>
        <w:t xml:space="preserve">. </w:t>
      </w:r>
      <w:r w:rsidR="00230762" w:rsidRPr="00B11B21">
        <w:rPr>
          <w:rFonts w:ascii="Times New Roman" w:hAnsi="Times New Roman"/>
          <w:i/>
          <w:sz w:val="20"/>
          <w:szCs w:val="20"/>
          <w:lang w:val="el-GR"/>
        </w:rPr>
        <w:t>Οι Ιθαγενείς</w:t>
      </w:r>
      <w:r w:rsidR="008E20F4">
        <w:rPr>
          <w:rFonts w:ascii="Times New Roman" w:hAnsi="Times New Roman"/>
          <w:i/>
          <w:sz w:val="20"/>
          <w:szCs w:val="20"/>
          <w:lang w:val="el-GR"/>
        </w:rPr>
        <w:t xml:space="preserve"> αυτοί,</w:t>
      </w:r>
      <w:r w:rsidR="00230762" w:rsidRPr="00B11B21">
        <w:rPr>
          <w:rFonts w:ascii="Times New Roman" w:hAnsi="Times New Roman"/>
          <w:i/>
          <w:sz w:val="20"/>
          <w:szCs w:val="20"/>
          <w:lang w:val="el-GR"/>
        </w:rPr>
        <w:t xml:space="preserve"> αντί </w:t>
      </w:r>
      <w:r w:rsidR="00824CA1" w:rsidRPr="00B11B21">
        <w:rPr>
          <w:rFonts w:ascii="Times New Roman" w:hAnsi="Times New Roman"/>
          <w:i/>
          <w:sz w:val="20"/>
          <w:szCs w:val="20"/>
          <w:lang w:val="el-GR"/>
        </w:rPr>
        <w:t>να συμμετέχουν σε επαναστατικές ομάδες</w:t>
      </w:r>
      <w:r w:rsidR="009C345D" w:rsidRPr="00B11B21">
        <w:rPr>
          <w:rFonts w:ascii="Times New Roman" w:hAnsi="Times New Roman"/>
          <w:i/>
          <w:sz w:val="20"/>
          <w:szCs w:val="20"/>
          <w:lang w:val="el-GR"/>
        </w:rPr>
        <w:t xml:space="preserve"> </w:t>
      </w:r>
      <w:r w:rsidR="00230762" w:rsidRPr="00B11B21">
        <w:rPr>
          <w:rFonts w:ascii="Times New Roman" w:hAnsi="Times New Roman"/>
          <w:i/>
          <w:sz w:val="20"/>
          <w:szCs w:val="20"/>
          <w:lang w:val="el-GR"/>
        </w:rPr>
        <w:t>και να συνω</w:t>
      </w:r>
      <w:r w:rsidR="00520771" w:rsidRPr="00B11B21">
        <w:rPr>
          <w:rFonts w:ascii="Times New Roman" w:hAnsi="Times New Roman"/>
          <w:i/>
          <w:sz w:val="20"/>
          <w:szCs w:val="20"/>
          <w:lang w:val="el-GR"/>
        </w:rPr>
        <w:t xml:space="preserve">μοτούν ενάντια </w:t>
      </w:r>
      <w:r w:rsidR="00743F93">
        <w:rPr>
          <w:rFonts w:ascii="Times New Roman" w:hAnsi="Times New Roman"/>
          <w:i/>
          <w:sz w:val="20"/>
          <w:szCs w:val="20"/>
          <w:lang w:val="el-GR"/>
        </w:rPr>
        <w:t>στο κράτος και τους γαιοκτήμονες</w:t>
      </w:r>
      <w:r w:rsidR="002D7504">
        <w:rPr>
          <w:rFonts w:ascii="Times New Roman" w:hAnsi="Times New Roman"/>
          <w:i/>
          <w:sz w:val="20"/>
          <w:szCs w:val="20"/>
          <w:lang w:val="el-GR"/>
        </w:rPr>
        <w:t>,</w:t>
      </w:r>
      <w:r w:rsidR="00743F93">
        <w:rPr>
          <w:rFonts w:ascii="Times New Roman" w:hAnsi="Times New Roman"/>
          <w:i/>
          <w:sz w:val="20"/>
          <w:szCs w:val="20"/>
          <w:lang w:val="el-GR"/>
        </w:rPr>
        <w:t xml:space="preserve"> που είναι υπεύθυνοι για</w:t>
      </w:r>
      <w:r w:rsidR="00520771" w:rsidRPr="00B11B21">
        <w:rPr>
          <w:rFonts w:ascii="Times New Roman" w:hAnsi="Times New Roman"/>
          <w:i/>
          <w:sz w:val="20"/>
          <w:szCs w:val="20"/>
          <w:lang w:val="el-GR"/>
        </w:rPr>
        <w:t xml:space="preserve"> την εξαθλίωσή τους</w:t>
      </w:r>
      <w:r w:rsidR="00230762" w:rsidRPr="00B11B21">
        <w:rPr>
          <w:rFonts w:ascii="Times New Roman" w:hAnsi="Times New Roman"/>
          <w:i/>
          <w:sz w:val="20"/>
          <w:szCs w:val="20"/>
          <w:lang w:val="el-GR"/>
        </w:rPr>
        <w:t xml:space="preserve"> </w:t>
      </w:r>
      <w:r w:rsidR="00743F93">
        <w:rPr>
          <w:rFonts w:ascii="Times New Roman" w:hAnsi="Times New Roman"/>
          <w:i/>
          <w:sz w:val="20"/>
          <w:szCs w:val="20"/>
          <w:lang w:val="el-GR"/>
        </w:rPr>
        <w:t>(αυτό</w:t>
      </w:r>
      <w:r w:rsidR="00824CA1" w:rsidRPr="00B11B21">
        <w:rPr>
          <w:rFonts w:ascii="Times New Roman" w:hAnsi="Times New Roman"/>
          <w:i/>
          <w:sz w:val="20"/>
          <w:szCs w:val="20"/>
          <w:lang w:val="el-GR"/>
        </w:rPr>
        <w:t xml:space="preserve"> </w:t>
      </w:r>
      <w:r w:rsidR="009C345D" w:rsidRPr="00B11B21">
        <w:rPr>
          <w:rFonts w:ascii="Times New Roman" w:hAnsi="Times New Roman"/>
          <w:i/>
          <w:sz w:val="20"/>
          <w:szCs w:val="20"/>
          <w:lang w:val="el-GR"/>
        </w:rPr>
        <w:t xml:space="preserve">που </w:t>
      </w:r>
      <w:r w:rsidR="00824CA1" w:rsidRPr="00B11B21">
        <w:rPr>
          <w:rFonts w:ascii="Times New Roman" w:hAnsi="Times New Roman"/>
          <w:i/>
          <w:sz w:val="20"/>
          <w:szCs w:val="20"/>
          <w:lang w:val="el-GR"/>
        </w:rPr>
        <w:t xml:space="preserve">τελικά </w:t>
      </w:r>
      <w:r w:rsidR="00743F93">
        <w:rPr>
          <w:rFonts w:ascii="Times New Roman" w:hAnsi="Times New Roman"/>
          <w:i/>
          <w:sz w:val="20"/>
          <w:szCs w:val="20"/>
          <w:lang w:val="el-GR"/>
        </w:rPr>
        <w:t>έκαναν)</w:t>
      </w:r>
      <w:r w:rsidR="00230762" w:rsidRPr="00B11B21">
        <w:rPr>
          <w:rFonts w:ascii="Times New Roman" w:hAnsi="Times New Roman"/>
          <w:i/>
          <w:sz w:val="20"/>
          <w:szCs w:val="20"/>
          <w:lang w:val="el-GR"/>
        </w:rPr>
        <w:t xml:space="preserve">, </w:t>
      </w:r>
      <w:r w:rsidR="00D829CD">
        <w:rPr>
          <w:rFonts w:ascii="Times New Roman" w:hAnsi="Times New Roman"/>
          <w:i/>
          <w:sz w:val="20"/>
          <w:szCs w:val="20"/>
          <w:lang w:val="el-GR"/>
        </w:rPr>
        <w:t xml:space="preserve">αντιμετωπίζουν τη δυσφορία </w:t>
      </w:r>
      <w:r w:rsidR="00802DF4">
        <w:rPr>
          <w:rFonts w:ascii="Times New Roman" w:hAnsi="Times New Roman"/>
          <w:i/>
          <w:sz w:val="20"/>
          <w:szCs w:val="20"/>
          <w:lang w:val="el-GR"/>
        </w:rPr>
        <w:t xml:space="preserve">και τον ψυχικό πόνο </w:t>
      </w:r>
      <w:r w:rsidR="001B5322">
        <w:rPr>
          <w:rFonts w:ascii="Times New Roman" w:hAnsi="Times New Roman"/>
          <w:i/>
          <w:sz w:val="20"/>
          <w:szCs w:val="20"/>
          <w:lang w:val="el-GR"/>
        </w:rPr>
        <w:t xml:space="preserve">που </w:t>
      </w:r>
      <w:r w:rsidR="00062B53">
        <w:rPr>
          <w:rFonts w:ascii="Times New Roman" w:hAnsi="Times New Roman"/>
          <w:i/>
          <w:sz w:val="20"/>
          <w:szCs w:val="20"/>
          <w:lang w:val="el-GR"/>
        </w:rPr>
        <w:t>προκαλούν</w:t>
      </w:r>
      <w:r w:rsidR="00D829CD">
        <w:rPr>
          <w:rFonts w:ascii="Times New Roman" w:hAnsi="Times New Roman"/>
          <w:i/>
          <w:sz w:val="20"/>
          <w:szCs w:val="20"/>
          <w:lang w:val="el-GR"/>
        </w:rPr>
        <w:t xml:space="preserve"> η φ</w:t>
      </w:r>
      <w:r w:rsidR="00062B53">
        <w:rPr>
          <w:rFonts w:ascii="Times New Roman" w:hAnsi="Times New Roman"/>
          <w:i/>
          <w:sz w:val="20"/>
          <w:szCs w:val="20"/>
          <w:lang w:val="el-GR"/>
        </w:rPr>
        <w:t xml:space="preserve">τώχια </w:t>
      </w:r>
      <w:r w:rsidR="00D829CD">
        <w:rPr>
          <w:rFonts w:ascii="Times New Roman" w:hAnsi="Times New Roman"/>
          <w:i/>
          <w:sz w:val="20"/>
          <w:szCs w:val="20"/>
          <w:lang w:val="el-GR"/>
        </w:rPr>
        <w:t xml:space="preserve">και η εκμετάλλευση </w:t>
      </w:r>
      <w:r w:rsidR="00230762" w:rsidRPr="00B11B21">
        <w:rPr>
          <w:rFonts w:ascii="Times New Roman" w:hAnsi="Times New Roman"/>
          <w:i/>
          <w:sz w:val="20"/>
          <w:szCs w:val="20"/>
          <w:lang w:val="el-GR"/>
        </w:rPr>
        <w:t>παρακολουθώντας</w:t>
      </w:r>
      <w:r w:rsidR="008405BF" w:rsidRPr="00B11B21">
        <w:rPr>
          <w:rFonts w:ascii="Times New Roman" w:hAnsi="Times New Roman"/>
          <w:i/>
          <w:sz w:val="20"/>
          <w:szCs w:val="20"/>
          <w:lang w:val="el-GR"/>
        </w:rPr>
        <w:t xml:space="preserve"> </w:t>
      </w:r>
      <w:r w:rsidR="00B86B5F" w:rsidRPr="00B11B21">
        <w:rPr>
          <w:rFonts w:ascii="Times New Roman" w:hAnsi="Times New Roman"/>
          <w:i/>
          <w:sz w:val="20"/>
          <w:szCs w:val="20"/>
          <w:lang w:val="el-GR"/>
        </w:rPr>
        <w:t>ψυχο-εκπα</w:t>
      </w:r>
      <w:r w:rsidR="008405BF" w:rsidRPr="00B11B21">
        <w:rPr>
          <w:rFonts w:ascii="Times New Roman" w:hAnsi="Times New Roman"/>
          <w:i/>
          <w:sz w:val="20"/>
          <w:szCs w:val="20"/>
          <w:lang w:val="el-GR"/>
        </w:rPr>
        <w:t xml:space="preserve">ιδεύσεις </w:t>
      </w:r>
      <w:r w:rsidR="00743F93">
        <w:rPr>
          <w:rFonts w:ascii="Times New Roman" w:hAnsi="Times New Roman"/>
          <w:i/>
          <w:sz w:val="20"/>
          <w:szCs w:val="20"/>
          <w:lang w:val="el-GR"/>
        </w:rPr>
        <w:t xml:space="preserve">για την </w:t>
      </w:r>
      <w:r w:rsidR="00062B53">
        <w:rPr>
          <w:rFonts w:ascii="Times New Roman" w:hAnsi="Times New Roman"/>
          <w:i/>
          <w:sz w:val="20"/>
          <w:szCs w:val="20"/>
          <w:lang w:val="el-GR"/>
        </w:rPr>
        <w:t>‘</w:t>
      </w:r>
      <w:r w:rsidR="00743F93">
        <w:rPr>
          <w:rFonts w:ascii="Times New Roman" w:hAnsi="Times New Roman"/>
          <w:i/>
          <w:sz w:val="20"/>
          <w:szCs w:val="20"/>
          <w:lang w:val="el-GR"/>
        </w:rPr>
        <w:t>ανθεκτικότητα</w:t>
      </w:r>
      <w:r w:rsidR="00062B53">
        <w:rPr>
          <w:rFonts w:ascii="Times New Roman" w:hAnsi="Times New Roman"/>
          <w:i/>
          <w:sz w:val="20"/>
          <w:szCs w:val="20"/>
          <w:lang w:val="el-GR"/>
        </w:rPr>
        <w:t>’</w:t>
      </w:r>
      <w:r w:rsidR="008405BF" w:rsidRPr="00B11B21">
        <w:rPr>
          <w:rFonts w:ascii="Times New Roman" w:hAnsi="Times New Roman"/>
          <w:i/>
          <w:sz w:val="20"/>
          <w:szCs w:val="20"/>
          <w:lang w:val="el-GR"/>
        </w:rPr>
        <w:t xml:space="preserve"> </w:t>
      </w:r>
      <w:r w:rsidR="00C87FDF">
        <w:rPr>
          <w:rFonts w:ascii="Times New Roman" w:hAnsi="Times New Roman"/>
          <w:i/>
          <w:sz w:val="20"/>
          <w:szCs w:val="20"/>
          <w:lang w:val="el-GR"/>
        </w:rPr>
        <w:t>και</w:t>
      </w:r>
      <w:r w:rsidR="00167ABE">
        <w:rPr>
          <w:rFonts w:ascii="Times New Roman" w:hAnsi="Times New Roman"/>
          <w:i/>
          <w:sz w:val="20"/>
          <w:szCs w:val="20"/>
          <w:lang w:val="el-GR"/>
        </w:rPr>
        <w:t xml:space="preserve"> </w:t>
      </w:r>
      <w:r w:rsidR="008405BF" w:rsidRPr="00B11B21">
        <w:rPr>
          <w:rFonts w:ascii="Times New Roman" w:hAnsi="Times New Roman"/>
          <w:i/>
          <w:sz w:val="20"/>
          <w:szCs w:val="20"/>
          <w:lang w:val="el-GR"/>
        </w:rPr>
        <w:t>ατομι</w:t>
      </w:r>
      <w:r w:rsidR="00C87FDF">
        <w:rPr>
          <w:rFonts w:ascii="Times New Roman" w:hAnsi="Times New Roman"/>
          <w:i/>
          <w:sz w:val="20"/>
          <w:szCs w:val="20"/>
          <w:lang w:val="el-GR"/>
        </w:rPr>
        <w:t>κές συνεδρίες</w:t>
      </w:r>
      <w:r w:rsidR="00B11B21" w:rsidRPr="00B11B21">
        <w:rPr>
          <w:rFonts w:ascii="Times New Roman" w:hAnsi="Times New Roman"/>
          <w:i/>
          <w:sz w:val="20"/>
          <w:szCs w:val="20"/>
          <w:lang w:val="el-GR"/>
        </w:rPr>
        <w:t>.</w:t>
      </w:r>
      <w:r w:rsidR="00F400ED" w:rsidRPr="00B11B21">
        <w:rPr>
          <w:rStyle w:val="FootnoteReference"/>
          <w:rFonts w:ascii="Times New Roman" w:hAnsi="Times New Roman"/>
          <w:i/>
          <w:sz w:val="20"/>
          <w:szCs w:val="20"/>
          <w:lang w:val="el-GR"/>
        </w:rPr>
        <w:footnoteReference w:id="3"/>
      </w:r>
      <w:r w:rsidR="00B86B5F" w:rsidRPr="00B11B21">
        <w:rPr>
          <w:rFonts w:ascii="Times New Roman" w:hAnsi="Times New Roman"/>
          <w:i/>
          <w:sz w:val="20"/>
          <w:szCs w:val="20"/>
          <w:lang w:val="el-GR"/>
        </w:rPr>
        <w:t xml:space="preserve"> </w:t>
      </w:r>
      <w:r w:rsidR="008050EC">
        <w:rPr>
          <w:rFonts w:ascii="Times New Roman" w:hAnsi="Times New Roman"/>
          <w:i/>
          <w:sz w:val="20"/>
          <w:szCs w:val="20"/>
          <w:lang w:val="el-GR"/>
        </w:rPr>
        <w:t>Τελικά,</w:t>
      </w:r>
      <w:r w:rsidR="00B145C5">
        <w:rPr>
          <w:rFonts w:ascii="Times New Roman" w:hAnsi="Times New Roman"/>
          <w:i/>
          <w:sz w:val="20"/>
          <w:szCs w:val="20"/>
          <w:lang w:val="el-GR"/>
        </w:rPr>
        <w:t xml:space="preserve"> μπορούμε να υποθέσουμε,</w:t>
      </w:r>
      <w:r w:rsidR="00B11B21">
        <w:rPr>
          <w:rFonts w:ascii="Times New Roman" w:hAnsi="Times New Roman"/>
          <w:i/>
          <w:sz w:val="20"/>
          <w:szCs w:val="20"/>
          <w:lang w:val="el-GR"/>
        </w:rPr>
        <w:t xml:space="preserve"> </w:t>
      </w:r>
      <w:r w:rsidR="00B11B21" w:rsidRPr="00B11B21">
        <w:rPr>
          <w:rFonts w:ascii="Times New Roman" w:hAnsi="Times New Roman"/>
          <w:i/>
          <w:sz w:val="20"/>
          <w:szCs w:val="20"/>
          <w:lang w:val="el-GR"/>
        </w:rPr>
        <w:t>δεν εξε</w:t>
      </w:r>
      <w:r w:rsidR="00B11B21">
        <w:rPr>
          <w:rFonts w:ascii="Times New Roman" w:hAnsi="Times New Roman"/>
          <w:i/>
          <w:sz w:val="20"/>
          <w:szCs w:val="20"/>
          <w:lang w:val="el-GR"/>
        </w:rPr>
        <w:t>γέρθηκαν</w:t>
      </w:r>
      <w:r w:rsidR="00B11B21" w:rsidRPr="00B11B21">
        <w:rPr>
          <w:rFonts w:ascii="Times New Roman" w:hAnsi="Times New Roman"/>
          <w:i/>
          <w:sz w:val="20"/>
          <w:szCs w:val="20"/>
          <w:lang w:val="el-GR"/>
        </w:rPr>
        <w:t xml:space="preserve"> ποτέ, δεν</w:t>
      </w:r>
      <w:r w:rsidR="00B11B21">
        <w:rPr>
          <w:rFonts w:ascii="Times New Roman" w:hAnsi="Times New Roman"/>
          <w:i/>
          <w:sz w:val="20"/>
          <w:szCs w:val="20"/>
          <w:lang w:val="el-GR"/>
        </w:rPr>
        <w:t xml:space="preserve"> έγιναν</w:t>
      </w:r>
      <w:r w:rsidR="00B11B21" w:rsidRPr="00B11B21">
        <w:rPr>
          <w:rFonts w:ascii="Times New Roman" w:hAnsi="Times New Roman"/>
          <w:i/>
          <w:sz w:val="20"/>
          <w:szCs w:val="20"/>
          <w:lang w:val="el-GR"/>
        </w:rPr>
        <w:t xml:space="preserve"> ποτέ Ζαπατί</w:t>
      </w:r>
      <w:r w:rsidR="00B11B21">
        <w:rPr>
          <w:rFonts w:ascii="Times New Roman" w:hAnsi="Times New Roman"/>
          <w:i/>
          <w:sz w:val="20"/>
          <w:szCs w:val="20"/>
          <w:lang w:val="el-GR"/>
        </w:rPr>
        <w:t>στας·</w:t>
      </w:r>
      <w:r w:rsidR="008050EC">
        <w:rPr>
          <w:rFonts w:ascii="Times New Roman" w:hAnsi="Times New Roman"/>
          <w:i/>
          <w:sz w:val="20"/>
          <w:szCs w:val="20"/>
          <w:lang w:val="el-GR"/>
        </w:rPr>
        <w:t xml:space="preserve"> απλώς</w:t>
      </w:r>
      <w:r w:rsidR="00C87FDF">
        <w:rPr>
          <w:rFonts w:ascii="Times New Roman" w:hAnsi="Times New Roman"/>
          <w:i/>
          <w:sz w:val="20"/>
          <w:szCs w:val="20"/>
          <w:lang w:val="el-GR"/>
        </w:rPr>
        <w:t>,</w:t>
      </w:r>
      <w:r w:rsidR="00B11B21">
        <w:rPr>
          <w:rFonts w:ascii="Times New Roman" w:hAnsi="Times New Roman"/>
          <w:i/>
          <w:sz w:val="20"/>
          <w:szCs w:val="20"/>
          <w:lang w:val="el-GR"/>
        </w:rPr>
        <w:t xml:space="preserve"> συνέχισαν</w:t>
      </w:r>
      <w:r w:rsidR="00B11B21" w:rsidRPr="00B11B21">
        <w:rPr>
          <w:rFonts w:ascii="Times New Roman" w:hAnsi="Times New Roman"/>
          <w:i/>
          <w:sz w:val="20"/>
          <w:szCs w:val="20"/>
          <w:lang w:val="el-GR"/>
        </w:rPr>
        <w:t xml:space="preserve"> να αντιμετωπίζουν τα προβλήματά τους </w:t>
      </w:r>
      <w:r w:rsidR="002D7504">
        <w:rPr>
          <w:rFonts w:ascii="Times New Roman" w:hAnsi="Times New Roman"/>
          <w:i/>
          <w:sz w:val="20"/>
          <w:szCs w:val="20"/>
          <w:lang w:val="el-GR"/>
        </w:rPr>
        <w:t>με</w:t>
      </w:r>
      <w:r w:rsidR="00743F93">
        <w:rPr>
          <w:rFonts w:ascii="Times New Roman" w:hAnsi="Times New Roman"/>
          <w:i/>
          <w:sz w:val="20"/>
          <w:szCs w:val="20"/>
          <w:lang w:val="el-GR"/>
        </w:rPr>
        <w:t xml:space="preserve"> επισκέψεις</w:t>
      </w:r>
      <w:r w:rsidR="00B11B21" w:rsidRPr="00B11B21">
        <w:rPr>
          <w:rFonts w:ascii="Times New Roman" w:hAnsi="Times New Roman"/>
          <w:i/>
          <w:sz w:val="20"/>
          <w:szCs w:val="20"/>
          <w:lang w:val="el-GR"/>
        </w:rPr>
        <w:t xml:space="preserve"> στους ψυχολόγους. Ίσως αυτός να είναι και ο λόγος που</w:t>
      </w:r>
      <w:r w:rsidR="00322B05" w:rsidRPr="00B11B21">
        <w:rPr>
          <w:rFonts w:ascii="Times New Roman" w:hAnsi="Times New Roman"/>
          <w:i/>
          <w:sz w:val="20"/>
          <w:szCs w:val="20"/>
          <w:lang w:val="el-GR"/>
        </w:rPr>
        <w:t xml:space="preserve"> τέτοιου είδους προγράμματα </w:t>
      </w:r>
      <w:r w:rsidR="00B11B21" w:rsidRPr="000A23A7">
        <w:rPr>
          <w:rFonts w:ascii="Times New Roman" w:hAnsi="Times New Roman"/>
          <w:i/>
          <w:sz w:val="20"/>
          <w:szCs w:val="20"/>
          <w:lang w:val="el-GR"/>
        </w:rPr>
        <w:t>‘</w:t>
      </w:r>
      <w:r w:rsidR="00824CA1" w:rsidRPr="000A23A7">
        <w:rPr>
          <w:rFonts w:ascii="Times New Roman" w:hAnsi="Times New Roman"/>
          <w:i/>
          <w:sz w:val="20"/>
          <w:szCs w:val="20"/>
          <w:lang w:val="el-GR"/>
        </w:rPr>
        <w:t>ψ</w:t>
      </w:r>
      <w:r w:rsidR="00824CA1" w:rsidRPr="00B11B21">
        <w:rPr>
          <w:rFonts w:ascii="Times New Roman" w:hAnsi="Times New Roman"/>
          <w:i/>
          <w:sz w:val="20"/>
          <w:szCs w:val="20"/>
          <w:lang w:val="el-GR"/>
        </w:rPr>
        <w:t xml:space="preserve">υχικής </w:t>
      </w:r>
      <w:r w:rsidR="00322B05" w:rsidRPr="00B11B21">
        <w:rPr>
          <w:rFonts w:ascii="Times New Roman" w:hAnsi="Times New Roman"/>
          <w:i/>
          <w:sz w:val="20"/>
          <w:szCs w:val="20"/>
          <w:lang w:val="el-GR"/>
        </w:rPr>
        <w:t>φροντίδα</w:t>
      </w:r>
      <w:r w:rsidR="00322B05" w:rsidRPr="000A23A7">
        <w:rPr>
          <w:rFonts w:ascii="Times New Roman" w:hAnsi="Times New Roman"/>
          <w:i/>
          <w:sz w:val="20"/>
          <w:szCs w:val="20"/>
          <w:lang w:val="el-GR"/>
        </w:rPr>
        <w:t>ς</w:t>
      </w:r>
      <w:r w:rsidR="00B11B21" w:rsidRPr="000A23A7">
        <w:rPr>
          <w:rFonts w:ascii="Times New Roman" w:hAnsi="Times New Roman"/>
          <w:i/>
          <w:sz w:val="20"/>
          <w:szCs w:val="20"/>
          <w:lang w:val="el-GR"/>
        </w:rPr>
        <w:t>’</w:t>
      </w:r>
      <w:r w:rsidR="00322B05" w:rsidRPr="00B11B21">
        <w:rPr>
          <w:rFonts w:ascii="Times New Roman" w:hAnsi="Times New Roman"/>
          <w:i/>
          <w:sz w:val="20"/>
          <w:szCs w:val="20"/>
          <w:lang w:val="el-GR"/>
        </w:rPr>
        <w:t xml:space="preserve"> λαμβ</w:t>
      </w:r>
      <w:r w:rsidR="00C6203E" w:rsidRPr="00B11B21">
        <w:rPr>
          <w:rFonts w:ascii="Times New Roman" w:hAnsi="Times New Roman"/>
          <w:i/>
          <w:sz w:val="20"/>
          <w:szCs w:val="20"/>
          <w:lang w:val="el-GR"/>
        </w:rPr>
        <w:t>άνουν</w:t>
      </w:r>
      <w:r w:rsidR="00322B05" w:rsidRPr="00B11B21">
        <w:rPr>
          <w:rFonts w:ascii="Times New Roman" w:hAnsi="Times New Roman"/>
          <w:i/>
          <w:sz w:val="20"/>
          <w:szCs w:val="20"/>
          <w:lang w:val="el-GR"/>
        </w:rPr>
        <w:t xml:space="preserve"> </w:t>
      </w:r>
      <w:r w:rsidR="00B11B21" w:rsidRPr="00B11B21">
        <w:rPr>
          <w:rFonts w:ascii="Times New Roman" w:hAnsi="Times New Roman"/>
          <w:i/>
          <w:sz w:val="20"/>
          <w:szCs w:val="20"/>
          <w:lang w:val="el-GR"/>
        </w:rPr>
        <w:t xml:space="preserve">αδρές </w:t>
      </w:r>
      <w:r w:rsidR="00322B05" w:rsidRPr="00B11B21">
        <w:rPr>
          <w:rFonts w:ascii="Times New Roman" w:hAnsi="Times New Roman"/>
          <w:i/>
          <w:sz w:val="20"/>
          <w:szCs w:val="20"/>
          <w:lang w:val="el-GR"/>
        </w:rPr>
        <w:t xml:space="preserve">χρηματοδοτήσεις και ενισχύονται συνεχώς </w:t>
      </w:r>
      <w:r w:rsidR="00632EE9">
        <w:rPr>
          <w:rFonts w:ascii="Times New Roman" w:hAnsi="Times New Roman"/>
          <w:i/>
          <w:sz w:val="20"/>
          <w:szCs w:val="20"/>
          <w:lang w:val="el-GR"/>
        </w:rPr>
        <w:t xml:space="preserve">− </w:t>
      </w:r>
      <w:r w:rsidR="00322B05" w:rsidRPr="00B11B21">
        <w:rPr>
          <w:rFonts w:ascii="Times New Roman" w:hAnsi="Times New Roman"/>
          <w:i/>
          <w:sz w:val="20"/>
          <w:szCs w:val="20"/>
          <w:lang w:val="el-GR"/>
        </w:rPr>
        <w:t>ως μέσ</w:t>
      </w:r>
      <w:r w:rsidR="000A23A7">
        <w:rPr>
          <w:rFonts w:ascii="Times New Roman" w:hAnsi="Times New Roman"/>
          <w:i/>
          <w:sz w:val="20"/>
          <w:szCs w:val="20"/>
          <w:lang w:val="el-GR"/>
        </w:rPr>
        <w:t>ο</w:t>
      </w:r>
      <w:r w:rsidR="00322B05" w:rsidRPr="00B11B21">
        <w:rPr>
          <w:rFonts w:ascii="Times New Roman" w:hAnsi="Times New Roman"/>
          <w:i/>
          <w:sz w:val="20"/>
          <w:szCs w:val="20"/>
          <w:lang w:val="el-GR"/>
        </w:rPr>
        <w:t xml:space="preserve"> ψυχολογικού επιπολιτισμού, αποπολιτικοποίησης και ελέγχου των</w:t>
      </w:r>
      <w:r w:rsidR="00F4761E" w:rsidRPr="00B11B21">
        <w:rPr>
          <w:rFonts w:ascii="Times New Roman" w:hAnsi="Times New Roman"/>
          <w:i/>
          <w:sz w:val="20"/>
          <w:szCs w:val="20"/>
          <w:lang w:val="el-GR"/>
        </w:rPr>
        <w:t xml:space="preserve"> </w:t>
      </w:r>
      <w:r w:rsidR="002D7504">
        <w:rPr>
          <w:rFonts w:ascii="Times New Roman" w:hAnsi="Times New Roman"/>
          <w:i/>
          <w:sz w:val="20"/>
          <w:szCs w:val="20"/>
          <w:lang w:val="el-GR"/>
        </w:rPr>
        <w:t>‘επικίνδυνων’</w:t>
      </w:r>
      <w:r w:rsidR="00322B05" w:rsidRPr="00B11B21">
        <w:rPr>
          <w:rFonts w:ascii="Times New Roman" w:hAnsi="Times New Roman"/>
          <w:i/>
          <w:sz w:val="20"/>
          <w:szCs w:val="20"/>
          <w:lang w:val="el-GR"/>
        </w:rPr>
        <w:t xml:space="preserve"> </w:t>
      </w:r>
      <w:r w:rsidR="00F4761E" w:rsidRPr="00B11B21">
        <w:rPr>
          <w:rFonts w:ascii="Times New Roman" w:hAnsi="Times New Roman"/>
          <w:i/>
          <w:sz w:val="20"/>
          <w:szCs w:val="20"/>
          <w:lang w:val="el-GR"/>
        </w:rPr>
        <w:t xml:space="preserve">πληθυσμών </w:t>
      </w:r>
      <w:r w:rsidR="005F1DCF">
        <w:rPr>
          <w:rFonts w:ascii="Times New Roman" w:hAnsi="Times New Roman"/>
          <w:i/>
          <w:sz w:val="20"/>
          <w:szCs w:val="20"/>
          <w:lang w:val="el-GR"/>
        </w:rPr>
        <w:t xml:space="preserve">ανά τον κόσμο </w:t>
      </w:r>
      <w:r w:rsidR="00F4761E" w:rsidRPr="00B11B21">
        <w:rPr>
          <w:rFonts w:ascii="Times New Roman" w:hAnsi="Times New Roman"/>
          <w:i/>
          <w:sz w:val="20"/>
          <w:szCs w:val="20"/>
          <w:lang w:val="el-GR"/>
        </w:rPr>
        <w:t>(</w:t>
      </w:r>
      <w:r w:rsidR="000B02B7" w:rsidRPr="00B11B21">
        <w:rPr>
          <w:rFonts w:ascii="Times New Roman" w:hAnsi="Times New Roman"/>
          <w:i/>
          <w:sz w:val="20"/>
          <w:szCs w:val="20"/>
          <w:lang w:val="el-GR"/>
        </w:rPr>
        <w:t>καθώς και</w:t>
      </w:r>
      <w:r w:rsidR="00B145C5">
        <w:rPr>
          <w:rFonts w:ascii="Times New Roman" w:hAnsi="Times New Roman"/>
          <w:i/>
          <w:sz w:val="20"/>
          <w:szCs w:val="20"/>
          <w:lang w:val="el-GR"/>
        </w:rPr>
        <w:t xml:space="preserve"> εξουδετέρωσης</w:t>
      </w:r>
      <w:r w:rsidR="00802DF4">
        <w:rPr>
          <w:rFonts w:ascii="Times New Roman" w:hAnsi="Times New Roman"/>
          <w:i/>
          <w:sz w:val="20"/>
          <w:szCs w:val="20"/>
          <w:lang w:val="el-GR"/>
        </w:rPr>
        <w:t xml:space="preserve"> και ενσωμάτωσης</w:t>
      </w:r>
      <w:r w:rsidR="00F4761E" w:rsidRPr="00B11B21">
        <w:rPr>
          <w:rFonts w:ascii="Times New Roman" w:hAnsi="Times New Roman"/>
          <w:i/>
          <w:sz w:val="20"/>
          <w:szCs w:val="20"/>
          <w:lang w:val="el-GR"/>
        </w:rPr>
        <w:t xml:space="preserve"> των προοδευτικών</w:t>
      </w:r>
      <w:r w:rsidR="00167ABE">
        <w:rPr>
          <w:rFonts w:ascii="Times New Roman" w:hAnsi="Times New Roman"/>
          <w:i/>
          <w:sz w:val="20"/>
          <w:szCs w:val="20"/>
          <w:lang w:val="el-GR"/>
        </w:rPr>
        <w:t xml:space="preserve"> </w:t>
      </w:r>
      <w:r w:rsidR="00F4761E" w:rsidRPr="00B11B21">
        <w:rPr>
          <w:rFonts w:ascii="Times New Roman" w:hAnsi="Times New Roman"/>
          <w:i/>
          <w:sz w:val="20"/>
          <w:szCs w:val="20"/>
          <w:lang w:val="el-GR"/>
        </w:rPr>
        <w:t>ψυχολόγων).</w:t>
      </w:r>
    </w:p>
    <w:p w:rsidR="00F4761E" w:rsidRPr="00B11B21" w:rsidRDefault="00F4761E" w:rsidP="00B86B5F">
      <w:pPr>
        <w:tabs>
          <w:tab w:val="left" w:pos="2730"/>
        </w:tabs>
        <w:spacing w:after="0" w:line="360" w:lineRule="auto"/>
        <w:ind w:firstLine="720"/>
        <w:jc w:val="both"/>
        <w:rPr>
          <w:rFonts w:ascii="Times New Roman" w:hAnsi="Times New Roman"/>
          <w:i/>
          <w:sz w:val="20"/>
          <w:szCs w:val="20"/>
          <w:lang w:val="el-GR"/>
        </w:rPr>
      </w:pPr>
    </w:p>
    <w:p w:rsidR="003573A0" w:rsidRPr="001B5322" w:rsidRDefault="00F4761E" w:rsidP="00F4761E">
      <w:pPr>
        <w:tabs>
          <w:tab w:val="left" w:pos="2730"/>
        </w:tabs>
        <w:spacing w:after="0" w:line="360" w:lineRule="auto"/>
        <w:jc w:val="both"/>
        <w:rPr>
          <w:rFonts w:ascii="Times New Roman" w:hAnsi="Times New Roman"/>
          <w:lang w:val="el-GR"/>
        </w:rPr>
      </w:pPr>
      <w:r w:rsidRPr="001B5322">
        <w:rPr>
          <w:rFonts w:ascii="Times New Roman" w:hAnsi="Times New Roman"/>
          <w:lang w:val="el-GR"/>
        </w:rPr>
        <w:lastRenderedPageBreak/>
        <w:t>Αποτελεί π</w:t>
      </w:r>
      <w:r w:rsidR="00C87FDF">
        <w:rPr>
          <w:rFonts w:ascii="Times New Roman" w:hAnsi="Times New Roman"/>
          <w:lang w:val="el-GR"/>
        </w:rPr>
        <w:t>λέον κοινή θέση για τις ριζοσπαστικές προσεγγίσεις</w:t>
      </w:r>
      <w:r w:rsidR="006137CB" w:rsidRPr="001B5322">
        <w:rPr>
          <w:rFonts w:ascii="Times New Roman" w:hAnsi="Times New Roman"/>
          <w:lang w:val="el-GR"/>
        </w:rPr>
        <w:t xml:space="preserve">, </w:t>
      </w:r>
      <w:r w:rsidR="0068220A" w:rsidRPr="001B5322">
        <w:rPr>
          <w:rFonts w:ascii="Times New Roman" w:hAnsi="Times New Roman"/>
          <w:lang w:val="el-GR"/>
        </w:rPr>
        <w:t xml:space="preserve">πως </w:t>
      </w:r>
      <w:r w:rsidR="005F1DCF" w:rsidRPr="001B5322">
        <w:rPr>
          <w:rFonts w:ascii="Times New Roman" w:hAnsi="Times New Roman"/>
          <w:lang w:val="el-GR"/>
        </w:rPr>
        <w:t xml:space="preserve">η </w:t>
      </w:r>
      <w:r w:rsidR="00B00C4E" w:rsidRPr="001B5322">
        <w:rPr>
          <w:rFonts w:ascii="Times New Roman" w:hAnsi="Times New Roman"/>
          <w:lang w:val="el-GR"/>
        </w:rPr>
        <w:t xml:space="preserve">ψυχολογία </w:t>
      </w:r>
      <w:r w:rsidR="00C87FDF">
        <w:rPr>
          <w:rFonts w:ascii="Times New Roman" w:hAnsi="Times New Roman"/>
          <w:lang w:val="el-GR"/>
        </w:rPr>
        <w:t>είναι μια συντηρητ</w:t>
      </w:r>
      <w:r w:rsidR="002D7504">
        <w:rPr>
          <w:rFonts w:ascii="Times New Roman" w:hAnsi="Times New Roman"/>
          <w:lang w:val="el-GR"/>
        </w:rPr>
        <w:t>ική επιστήμη, η οποία</w:t>
      </w:r>
      <w:r w:rsidR="00C87FDF">
        <w:rPr>
          <w:rFonts w:ascii="Times New Roman" w:hAnsi="Times New Roman"/>
          <w:lang w:val="el-GR"/>
        </w:rPr>
        <w:t>, έχοντας</w:t>
      </w:r>
      <w:r w:rsidR="00B00C4E" w:rsidRPr="001B5322">
        <w:rPr>
          <w:rFonts w:ascii="Times New Roman" w:hAnsi="Times New Roman"/>
          <w:lang w:val="el-GR"/>
        </w:rPr>
        <w:t xml:space="preserve"> αποτύχει</w:t>
      </w:r>
      <w:r w:rsidR="005F1DCF" w:rsidRPr="001B5322">
        <w:rPr>
          <w:rFonts w:ascii="Times New Roman" w:hAnsi="Times New Roman"/>
          <w:lang w:val="el-GR"/>
        </w:rPr>
        <w:t xml:space="preserve"> στις</w:t>
      </w:r>
      <w:r w:rsidRPr="001B5322">
        <w:rPr>
          <w:rFonts w:ascii="Times New Roman" w:hAnsi="Times New Roman"/>
          <w:lang w:val="el-GR"/>
        </w:rPr>
        <w:t xml:space="preserve"> υποσχέσεις της να κάνει τη ζωή των ανθρώπων καλύτερ</w:t>
      </w:r>
      <w:r w:rsidR="00C87FDF">
        <w:rPr>
          <w:rFonts w:ascii="Times New Roman" w:hAnsi="Times New Roman"/>
          <w:lang w:val="el-GR"/>
        </w:rPr>
        <w:t>η</w:t>
      </w:r>
      <w:r w:rsidR="00632EE9">
        <w:rPr>
          <w:rFonts w:ascii="Times New Roman" w:hAnsi="Times New Roman"/>
          <w:lang w:val="el-GR"/>
        </w:rPr>
        <w:t xml:space="preserve">, </w:t>
      </w:r>
      <w:r w:rsidR="00FB4290">
        <w:rPr>
          <w:rFonts w:ascii="Times New Roman" w:hAnsi="Times New Roman"/>
          <w:lang w:val="el-GR"/>
        </w:rPr>
        <w:t>έχει αρκεστεί στο να την κάνει χειρότερη, συμπλέοντας με</w:t>
      </w:r>
      <w:r w:rsidR="00632EE9">
        <w:rPr>
          <w:rFonts w:ascii="Times New Roman" w:hAnsi="Times New Roman"/>
          <w:lang w:val="el-GR"/>
        </w:rPr>
        <w:t xml:space="preserve"> την καθεστηκυία τάξη πραγμάτων</w:t>
      </w:r>
      <w:r w:rsidR="008050EC">
        <w:rPr>
          <w:rFonts w:ascii="Times New Roman" w:hAnsi="Times New Roman"/>
          <w:lang w:val="el-GR"/>
        </w:rPr>
        <w:t xml:space="preserve"> και την εξουσία</w:t>
      </w:r>
      <w:r w:rsidR="00632EE9">
        <w:rPr>
          <w:rFonts w:ascii="Times New Roman" w:hAnsi="Times New Roman"/>
          <w:lang w:val="el-GR"/>
        </w:rPr>
        <w:t xml:space="preserve">. </w:t>
      </w:r>
      <w:r w:rsidR="00FB4290">
        <w:rPr>
          <w:rFonts w:ascii="Times New Roman" w:hAnsi="Times New Roman"/>
          <w:lang w:val="el-GR"/>
        </w:rPr>
        <w:t>Ο</w:t>
      </w:r>
      <w:r w:rsidR="00632EE9">
        <w:rPr>
          <w:rFonts w:ascii="Times New Roman" w:hAnsi="Times New Roman"/>
          <w:lang w:val="el-GR"/>
        </w:rPr>
        <w:t xml:space="preserve"> ψ-</w:t>
      </w:r>
      <w:r w:rsidR="00A31D5A" w:rsidRPr="001B5322">
        <w:rPr>
          <w:rFonts w:ascii="Times New Roman" w:hAnsi="Times New Roman"/>
          <w:lang w:val="el-GR"/>
        </w:rPr>
        <w:t>λόγος</w:t>
      </w:r>
      <w:r w:rsidR="000B02B7" w:rsidRPr="001B5322">
        <w:rPr>
          <w:rFonts w:ascii="Times New Roman" w:hAnsi="Times New Roman"/>
          <w:lang w:val="el-GR"/>
        </w:rPr>
        <w:t xml:space="preserve"> </w:t>
      </w:r>
      <w:r w:rsidR="00A31D5A" w:rsidRPr="001B5322">
        <w:rPr>
          <w:rFonts w:ascii="Times New Roman" w:hAnsi="Times New Roman"/>
          <w:lang w:val="el-GR"/>
        </w:rPr>
        <w:t xml:space="preserve">έχει </w:t>
      </w:r>
      <w:r w:rsidR="00632EE9">
        <w:rPr>
          <w:rFonts w:ascii="Times New Roman" w:hAnsi="Times New Roman"/>
          <w:lang w:val="el-GR"/>
        </w:rPr>
        <w:t xml:space="preserve">πλέον </w:t>
      </w:r>
      <w:r w:rsidR="00A31D5A" w:rsidRPr="001B5322">
        <w:rPr>
          <w:rFonts w:ascii="Times New Roman" w:hAnsi="Times New Roman"/>
          <w:lang w:val="el-GR"/>
        </w:rPr>
        <w:t>εξαπλωθεί και διει</w:t>
      </w:r>
      <w:r w:rsidR="0068220A" w:rsidRPr="001B5322">
        <w:rPr>
          <w:rFonts w:ascii="Times New Roman" w:hAnsi="Times New Roman"/>
          <w:lang w:val="el-GR"/>
        </w:rPr>
        <w:t>σδύσει</w:t>
      </w:r>
      <w:r w:rsidR="00A31D5A" w:rsidRPr="001B5322">
        <w:rPr>
          <w:rFonts w:ascii="Times New Roman" w:hAnsi="Times New Roman"/>
          <w:lang w:val="el-GR"/>
        </w:rPr>
        <w:t xml:space="preserve"> </w:t>
      </w:r>
      <w:r w:rsidR="0068220A" w:rsidRPr="001B5322">
        <w:rPr>
          <w:rFonts w:ascii="Times New Roman" w:hAnsi="Times New Roman"/>
          <w:lang w:val="el-GR"/>
        </w:rPr>
        <w:t xml:space="preserve">στο πεδίο της </w:t>
      </w:r>
      <w:r w:rsidR="00FD089C" w:rsidRPr="001B5322">
        <w:rPr>
          <w:rFonts w:ascii="Times New Roman" w:hAnsi="Times New Roman"/>
          <w:lang w:val="el-GR"/>
        </w:rPr>
        <w:t xml:space="preserve">κατανόησης και της </w:t>
      </w:r>
      <w:r w:rsidR="0068220A" w:rsidRPr="001B5322">
        <w:rPr>
          <w:rFonts w:ascii="Times New Roman" w:hAnsi="Times New Roman"/>
          <w:lang w:val="el-GR"/>
        </w:rPr>
        <w:t>ερμηνείας</w:t>
      </w:r>
      <w:r w:rsidR="00632EE9">
        <w:rPr>
          <w:rFonts w:ascii="Times New Roman" w:hAnsi="Times New Roman"/>
          <w:lang w:val="el-GR"/>
        </w:rPr>
        <w:t xml:space="preserve"> της πραγματικότητάς </w:t>
      </w:r>
      <w:r w:rsidR="005601D0">
        <w:rPr>
          <w:rFonts w:ascii="Times New Roman" w:hAnsi="Times New Roman"/>
          <w:lang w:val="el-GR"/>
        </w:rPr>
        <w:t xml:space="preserve">μας </w:t>
      </w:r>
      <w:r w:rsidR="005601D0" w:rsidRPr="001B5322">
        <w:rPr>
          <w:rFonts w:ascii="Times New Roman" w:hAnsi="Times New Roman"/>
          <w:lang w:val="el-GR"/>
        </w:rPr>
        <w:t>σε τέτοιο βαθμό</w:t>
      </w:r>
      <w:r w:rsidR="0068220A" w:rsidRPr="001B5322">
        <w:rPr>
          <w:rFonts w:ascii="Times New Roman" w:hAnsi="Times New Roman"/>
          <w:lang w:val="el-GR"/>
        </w:rPr>
        <w:t>, ώσ</w:t>
      </w:r>
      <w:r w:rsidR="00632EE9">
        <w:rPr>
          <w:rFonts w:ascii="Times New Roman" w:hAnsi="Times New Roman"/>
          <w:lang w:val="el-GR"/>
        </w:rPr>
        <w:t>τε αυτή</w:t>
      </w:r>
      <w:r w:rsidR="002D7504">
        <w:rPr>
          <w:rFonts w:ascii="Times New Roman" w:hAnsi="Times New Roman"/>
          <w:lang w:val="el-GR"/>
        </w:rPr>
        <w:t xml:space="preserve"> </w:t>
      </w:r>
      <w:r w:rsidR="0068220A" w:rsidRPr="001B5322">
        <w:rPr>
          <w:rFonts w:ascii="Times New Roman" w:hAnsi="Times New Roman"/>
          <w:lang w:val="el-GR"/>
        </w:rPr>
        <w:t>να γίνεται</w:t>
      </w:r>
      <w:r w:rsidR="00772C62" w:rsidRPr="001B5322">
        <w:rPr>
          <w:rFonts w:ascii="Times New Roman" w:hAnsi="Times New Roman"/>
          <w:lang w:val="el-GR"/>
        </w:rPr>
        <w:t xml:space="preserve"> όλο και περισσότερο</w:t>
      </w:r>
      <w:r w:rsidR="00632EE9">
        <w:rPr>
          <w:rFonts w:ascii="Times New Roman" w:hAnsi="Times New Roman"/>
          <w:lang w:val="el-GR"/>
        </w:rPr>
        <w:t xml:space="preserve"> αντιληπτή</w:t>
      </w:r>
      <w:r w:rsidR="000B02B7" w:rsidRPr="001B5322">
        <w:rPr>
          <w:rFonts w:ascii="Times New Roman" w:hAnsi="Times New Roman"/>
          <w:lang w:val="el-GR"/>
        </w:rPr>
        <w:t xml:space="preserve"> </w:t>
      </w:r>
      <w:r w:rsidR="00FD089C" w:rsidRPr="001B5322">
        <w:rPr>
          <w:rFonts w:ascii="Times New Roman" w:hAnsi="Times New Roman"/>
          <w:lang w:val="el-GR"/>
        </w:rPr>
        <w:t>μέσα από μια ψ-</w:t>
      </w:r>
      <w:r w:rsidR="005601D0">
        <w:rPr>
          <w:rFonts w:ascii="Times New Roman" w:hAnsi="Times New Roman"/>
          <w:lang w:val="el-GR"/>
        </w:rPr>
        <w:t>μεταγλώσσα -αυτό το</w:t>
      </w:r>
      <w:r w:rsidR="008C4E47" w:rsidRPr="001B5322">
        <w:rPr>
          <w:rFonts w:ascii="Times New Roman" w:hAnsi="Times New Roman"/>
          <w:lang w:val="el-GR"/>
        </w:rPr>
        <w:t xml:space="preserve"> ιδ</w:t>
      </w:r>
      <w:r w:rsidR="00A31D5A" w:rsidRPr="001B5322">
        <w:rPr>
          <w:rFonts w:ascii="Times New Roman" w:hAnsi="Times New Roman"/>
          <w:lang w:val="el-GR"/>
        </w:rPr>
        <w:t xml:space="preserve">ιαίτερο μοτίβο εξηγήσεων που </w:t>
      </w:r>
      <w:r w:rsidR="001B52FA" w:rsidRPr="001B5322">
        <w:rPr>
          <w:rFonts w:ascii="Times New Roman" w:hAnsi="Times New Roman"/>
          <w:lang w:val="el-GR"/>
        </w:rPr>
        <w:t>αφορά στον</w:t>
      </w:r>
      <w:r w:rsidR="00A31D5A" w:rsidRPr="001B5322">
        <w:rPr>
          <w:rFonts w:ascii="Times New Roman" w:hAnsi="Times New Roman"/>
          <w:lang w:val="el-GR"/>
        </w:rPr>
        <w:t xml:space="preserve"> </w:t>
      </w:r>
      <w:r w:rsidR="00062B53" w:rsidRPr="00062B53">
        <w:rPr>
          <w:rFonts w:ascii="Times New Roman" w:hAnsi="Times New Roman"/>
          <w:lang w:val="el-GR"/>
        </w:rPr>
        <w:t>(</w:t>
      </w:r>
      <w:r w:rsidR="00C87FDF" w:rsidRPr="00062B53">
        <w:rPr>
          <w:rFonts w:ascii="Times New Roman" w:hAnsi="Times New Roman"/>
          <w:lang w:val="el-GR"/>
        </w:rPr>
        <w:t>προβληματικό</w:t>
      </w:r>
      <w:r w:rsidR="00062B53">
        <w:rPr>
          <w:rFonts w:ascii="Times New Roman" w:hAnsi="Times New Roman"/>
          <w:lang w:val="el-GR"/>
        </w:rPr>
        <w:t>) ‘</w:t>
      </w:r>
      <w:r w:rsidR="00772C62" w:rsidRPr="00020D97">
        <w:rPr>
          <w:rFonts w:ascii="Times New Roman" w:hAnsi="Times New Roman"/>
          <w:lang w:val="el-GR"/>
        </w:rPr>
        <w:t>εσωτερικό</w:t>
      </w:r>
      <w:r w:rsidR="00062B53">
        <w:rPr>
          <w:rFonts w:ascii="Times New Roman" w:hAnsi="Times New Roman"/>
          <w:lang w:val="el-GR"/>
        </w:rPr>
        <w:t>’</w:t>
      </w:r>
      <w:r w:rsidR="00772C62" w:rsidRPr="001B5322">
        <w:rPr>
          <w:rFonts w:ascii="Times New Roman" w:hAnsi="Times New Roman"/>
          <w:lang w:val="el-GR"/>
        </w:rPr>
        <w:t xml:space="preserve"> </w:t>
      </w:r>
      <w:r w:rsidR="0068220A" w:rsidRPr="001B5322">
        <w:rPr>
          <w:rFonts w:ascii="Times New Roman" w:hAnsi="Times New Roman"/>
          <w:lang w:val="el-GR"/>
        </w:rPr>
        <w:t>κόσμο του ατόμου</w:t>
      </w:r>
      <w:r w:rsidR="00567EC4">
        <w:rPr>
          <w:rFonts w:ascii="Times New Roman" w:hAnsi="Times New Roman"/>
          <w:lang w:val="el-GR"/>
        </w:rPr>
        <w:t>- που διευρύνει και βαθαίνει άνευ προηγουμένου</w:t>
      </w:r>
      <w:r w:rsidR="00AB40A6">
        <w:rPr>
          <w:rFonts w:ascii="Times New Roman" w:hAnsi="Times New Roman"/>
          <w:lang w:val="el-GR"/>
        </w:rPr>
        <w:t xml:space="preserve"> </w:t>
      </w:r>
      <w:r w:rsidR="00567EC4">
        <w:rPr>
          <w:rFonts w:ascii="Times New Roman" w:hAnsi="Times New Roman"/>
          <w:lang w:val="el-GR"/>
        </w:rPr>
        <w:t>μια</w:t>
      </w:r>
      <w:r w:rsidR="005601D0">
        <w:rPr>
          <w:rFonts w:ascii="Times New Roman" w:hAnsi="Times New Roman"/>
          <w:lang w:val="el-GR"/>
        </w:rPr>
        <w:t xml:space="preserve"> </w:t>
      </w:r>
      <w:r w:rsidR="002D7504">
        <w:rPr>
          <w:rFonts w:ascii="Times New Roman" w:hAnsi="Times New Roman"/>
          <w:lang w:val="el-GR"/>
        </w:rPr>
        <w:t xml:space="preserve">γενικευμένη συνθήκη από-πολιτικοποίησης </w:t>
      </w:r>
      <w:r w:rsidR="00632EE9">
        <w:rPr>
          <w:rFonts w:ascii="Times New Roman" w:hAnsi="Times New Roman"/>
          <w:lang w:val="el-GR"/>
        </w:rPr>
        <w:t>και απάθειας</w:t>
      </w:r>
      <w:r w:rsidR="00FB4290">
        <w:rPr>
          <w:rFonts w:ascii="Times New Roman" w:hAnsi="Times New Roman"/>
          <w:lang w:val="el-GR"/>
        </w:rPr>
        <w:t xml:space="preserve"> και παθολογιοποιεί κάθε μορφή αντίδρασης απέναντι στις συνθήκες που ζούμε. </w:t>
      </w:r>
      <w:r w:rsidR="00FB4290" w:rsidRPr="001B5322">
        <w:rPr>
          <w:rFonts w:ascii="Times New Roman" w:hAnsi="Times New Roman"/>
          <w:lang w:val="el-GR"/>
        </w:rPr>
        <w:t xml:space="preserve">Ακόμη και συντηρητικοί </w:t>
      </w:r>
      <w:r w:rsidR="00FB4290">
        <w:rPr>
          <w:rFonts w:ascii="Times New Roman" w:hAnsi="Times New Roman"/>
          <w:lang w:val="el-GR"/>
        </w:rPr>
        <w:t xml:space="preserve">ψυχολόγοι -εκείνοι που διαθέτουν κάποια οξυδέρκεια- </w:t>
      </w:r>
      <w:r w:rsidR="00FB4290" w:rsidRPr="001B5322">
        <w:rPr>
          <w:rFonts w:ascii="Times New Roman" w:hAnsi="Times New Roman"/>
          <w:lang w:val="el-GR"/>
        </w:rPr>
        <w:t xml:space="preserve">αντιλαμβάνονται </w:t>
      </w:r>
      <w:r w:rsidR="00FB4290">
        <w:rPr>
          <w:rFonts w:ascii="Times New Roman" w:hAnsi="Times New Roman"/>
          <w:lang w:val="el-GR"/>
        </w:rPr>
        <w:t xml:space="preserve">πια </w:t>
      </w:r>
      <w:r w:rsidR="00FB4290" w:rsidRPr="001B5322">
        <w:rPr>
          <w:rFonts w:ascii="Times New Roman" w:hAnsi="Times New Roman"/>
          <w:lang w:val="el-GR"/>
        </w:rPr>
        <w:t xml:space="preserve">πως τα όρια του </w:t>
      </w:r>
      <w:r w:rsidR="00FB4290" w:rsidRPr="00020D97">
        <w:rPr>
          <w:rFonts w:ascii="Times New Roman" w:hAnsi="Times New Roman"/>
          <w:lang w:val="el-GR"/>
        </w:rPr>
        <w:t>‘φυσιολογικού’</w:t>
      </w:r>
      <w:r w:rsidR="00FB4290" w:rsidRPr="001B5322">
        <w:rPr>
          <w:rFonts w:ascii="Times New Roman" w:hAnsi="Times New Roman"/>
          <w:lang w:val="el-GR"/>
        </w:rPr>
        <w:t xml:space="preserve"> έχουν στενέψει ασφυκτικά, με τη</w:t>
      </w:r>
      <w:r w:rsidR="00FB4290">
        <w:rPr>
          <w:rFonts w:ascii="Times New Roman" w:hAnsi="Times New Roman"/>
          <w:lang w:val="el-GR"/>
        </w:rPr>
        <w:t>ν</w:t>
      </w:r>
      <w:r w:rsidR="00FB4290" w:rsidRPr="001B5322">
        <w:rPr>
          <w:rFonts w:ascii="Times New Roman" w:hAnsi="Times New Roman"/>
          <w:lang w:val="el-GR"/>
        </w:rPr>
        <w:t xml:space="preserve"> ψυχολογία να συντρέχει εθελόδουλα </w:t>
      </w:r>
      <w:r w:rsidR="00FB4290">
        <w:rPr>
          <w:rFonts w:ascii="Times New Roman" w:hAnsi="Times New Roman"/>
          <w:lang w:val="el-GR"/>
        </w:rPr>
        <w:t>τη λογική</w:t>
      </w:r>
      <w:r w:rsidR="00FB4290" w:rsidRPr="001B5322">
        <w:rPr>
          <w:rFonts w:ascii="Times New Roman" w:hAnsi="Times New Roman"/>
          <w:lang w:val="el-GR"/>
        </w:rPr>
        <w:t xml:space="preserve"> της ψυχιατρικής σε μια καθολική ψυχολογιοποίηση και ψυχιατρικοποίηση της δυσφορίας</w:t>
      </w:r>
      <w:r w:rsidR="00FB4290">
        <w:rPr>
          <w:rFonts w:ascii="Times New Roman" w:hAnsi="Times New Roman"/>
          <w:lang w:val="el-GR"/>
        </w:rPr>
        <w:t xml:space="preserve"> και την </w:t>
      </w:r>
      <w:r w:rsidR="00FB4290" w:rsidRPr="001B5322">
        <w:rPr>
          <w:rFonts w:ascii="Times New Roman" w:hAnsi="Times New Roman"/>
          <w:lang w:val="el-GR"/>
        </w:rPr>
        <w:t xml:space="preserve">κατάτμηση και κατάταξη κάθε έκφανσης της ανθρώπινης συμπεριφοράς σε </w:t>
      </w:r>
      <w:r w:rsidR="00FB4290">
        <w:rPr>
          <w:rFonts w:ascii="Times New Roman" w:hAnsi="Times New Roman"/>
          <w:lang w:val="el-GR"/>
        </w:rPr>
        <w:t>κατηγορίες διαταραχών</w:t>
      </w:r>
      <w:r w:rsidR="00FB4290" w:rsidRPr="001B5322">
        <w:rPr>
          <w:rFonts w:ascii="Times New Roman" w:hAnsi="Times New Roman"/>
          <w:lang w:val="el-GR"/>
        </w:rPr>
        <w:t>.</w:t>
      </w:r>
      <w:r w:rsidR="00FB4290" w:rsidRPr="001B5322">
        <w:rPr>
          <w:rStyle w:val="FootnoteReference"/>
          <w:rFonts w:ascii="Times New Roman" w:hAnsi="Times New Roman"/>
          <w:lang w:val="el-GR"/>
        </w:rPr>
        <w:footnoteReference w:id="4"/>
      </w:r>
      <w:r w:rsidR="00FB4290" w:rsidRPr="001B5322">
        <w:rPr>
          <w:rFonts w:ascii="Times New Roman" w:hAnsi="Times New Roman"/>
          <w:lang w:val="el-GR"/>
        </w:rPr>
        <w:t xml:space="preserve">  </w:t>
      </w:r>
    </w:p>
    <w:p w:rsidR="007A3CE7" w:rsidRPr="001B5322" w:rsidRDefault="006137CB" w:rsidP="00EF1642">
      <w:pPr>
        <w:tabs>
          <w:tab w:val="left" w:pos="2730"/>
        </w:tabs>
        <w:spacing w:after="0" w:line="360" w:lineRule="auto"/>
        <w:ind w:firstLine="720"/>
        <w:jc w:val="both"/>
        <w:rPr>
          <w:rFonts w:ascii="Times New Roman" w:hAnsi="Times New Roman"/>
          <w:lang w:val="el-GR"/>
        </w:rPr>
      </w:pPr>
      <w:r w:rsidRPr="001B5322">
        <w:rPr>
          <w:rFonts w:ascii="Times New Roman" w:hAnsi="Times New Roman"/>
          <w:lang w:val="el-GR"/>
        </w:rPr>
        <w:t>Π</w:t>
      </w:r>
      <w:r w:rsidR="00BD6D96" w:rsidRPr="001B5322">
        <w:rPr>
          <w:rFonts w:ascii="Times New Roman" w:hAnsi="Times New Roman"/>
          <w:lang w:val="el-GR"/>
        </w:rPr>
        <w:t xml:space="preserve">έρα, όμως, από αυτές τις </w:t>
      </w:r>
      <w:r w:rsidR="001B52FA" w:rsidRPr="001B5322">
        <w:rPr>
          <w:rFonts w:ascii="Times New Roman" w:hAnsi="Times New Roman"/>
          <w:lang w:val="el-GR"/>
        </w:rPr>
        <w:t xml:space="preserve">εμφανείς και </w:t>
      </w:r>
      <w:r w:rsidR="00BD6D96" w:rsidRPr="001B5322">
        <w:rPr>
          <w:rFonts w:ascii="Times New Roman" w:hAnsi="Times New Roman"/>
          <w:lang w:val="el-GR"/>
        </w:rPr>
        <w:t>πολυσυζητημένες</w:t>
      </w:r>
      <w:r w:rsidR="00772C62" w:rsidRPr="001B5322">
        <w:rPr>
          <w:rFonts w:ascii="Times New Roman" w:hAnsi="Times New Roman"/>
          <w:lang w:val="el-GR"/>
        </w:rPr>
        <w:t xml:space="preserve"> </w:t>
      </w:r>
      <w:r w:rsidR="000506B4" w:rsidRPr="001B5322">
        <w:rPr>
          <w:rFonts w:ascii="Times New Roman" w:hAnsi="Times New Roman"/>
          <w:lang w:val="el-GR"/>
        </w:rPr>
        <w:t>πτυχές</w:t>
      </w:r>
      <w:r w:rsidRPr="001B5322">
        <w:rPr>
          <w:rFonts w:ascii="Times New Roman" w:hAnsi="Times New Roman"/>
          <w:lang w:val="el-GR"/>
        </w:rPr>
        <w:t xml:space="preserve"> της ψυχολογιοποίησης</w:t>
      </w:r>
      <w:r w:rsidR="009125DA" w:rsidRPr="001B5322">
        <w:rPr>
          <w:rFonts w:ascii="Times New Roman" w:hAnsi="Times New Roman"/>
          <w:lang w:val="el-GR"/>
        </w:rPr>
        <w:t xml:space="preserve"> και </w:t>
      </w:r>
      <w:r w:rsidR="00D03385">
        <w:rPr>
          <w:rFonts w:ascii="Times New Roman" w:hAnsi="Times New Roman"/>
          <w:lang w:val="el-GR"/>
        </w:rPr>
        <w:t xml:space="preserve">της </w:t>
      </w:r>
      <w:r w:rsidR="00787E52" w:rsidRPr="001B5322">
        <w:rPr>
          <w:rFonts w:ascii="Times New Roman" w:hAnsi="Times New Roman"/>
          <w:lang w:val="el-GR"/>
        </w:rPr>
        <w:t>ψυχιατρικοποίησης</w:t>
      </w:r>
      <w:r w:rsidR="00331AA6">
        <w:rPr>
          <w:rFonts w:ascii="Times New Roman" w:hAnsi="Times New Roman"/>
          <w:lang w:val="el-GR"/>
        </w:rPr>
        <w:t xml:space="preserve"> της ζωής</w:t>
      </w:r>
      <w:r w:rsidR="001B52FA" w:rsidRPr="001B5322">
        <w:rPr>
          <w:rFonts w:ascii="Times New Roman" w:hAnsi="Times New Roman"/>
          <w:lang w:val="el-GR"/>
        </w:rPr>
        <w:t>, θα πρέπει ν</w:t>
      </w:r>
      <w:r w:rsidR="00D2689B">
        <w:rPr>
          <w:rFonts w:ascii="Times New Roman" w:hAnsi="Times New Roman"/>
          <w:lang w:val="el-GR"/>
        </w:rPr>
        <w:t xml:space="preserve">α αναγνωρίσουμε και </w:t>
      </w:r>
      <w:r w:rsidR="00620CC0" w:rsidRPr="001B5322">
        <w:rPr>
          <w:rFonts w:ascii="Times New Roman" w:hAnsi="Times New Roman"/>
          <w:lang w:val="el-GR"/>
        </w:rPr>
        <w:t xml:space="preserve">τους συγκεκαλυμμένους τρόπους με τους οποίους </w:t>
      </w:r>
      <w:r w:rsidR="005F1DCF" w:rsidRPr="001B5322">
        <w:rPr>
          <w:rFonts w:ascii="Times New Roman" w:hAnsi="Times New Roman"/>
          <w:lang w:val="el-GR"/>
        </w:rPr>
        <w:t xml:space="preserve">διακινείται και </w:t>
      </w:r>
      <w:r w:rsidR="00620CC0" w:rsidRPr="001B5322">
        <w:rPr>
          <w:rFonts w:ascii="Times New Roman" w:hAnsi="Times New Roman"/>
          <w:lang w:val="el-GR"/>
        </w:rPr>
        <w:t>λειτουργεί ο ψ-λόγος,</w:t>
      </w:r>
      <w:r w:rsidR="005F1DCF" w:rsidRPr="001B5322">
        <w:rPr>
          <w:rFonts w:ascii="Times New Roman" w:hAnsi="Times New Roman"/>
          <w:lang w:val="el-GR"/>
        </w:rPr>
        <w:t xml:space="preserve"> και οι οποίοι </w:t>
      </w:r>
      <w:r w:rsidR="00EF1642" w:rsidRPr="001B5322">
        <w:rPr>
          <w:rFonts w:ascii="Times New Roman" w:hAnsi="Times New Roman"/>
          <w:lang w:val="el-GR"/>
        </w:rPr>
        <w:t>σχετίζονται</w:t>
      </w:r>
      <w:r w:rsidRPr="001B5322">
        <w:rPr>
          <w:rFonts w:ascii="Times New Roman" w:hAnsi="Times New Roman"/>
          <w:lang w:val="el-GR"/>
        </w:rPr>
        <w:t xml:space="preserve"> </w:t>
      </w:r>
      <w:r w:rsidR="00D03385">
        <w:rPr>
          <w:rFonts w:ascii="Times New Roman" w:hAnsi="Times New Roman"/>
          <w:lang w:val="el-GR"/>
        </w:rPr>
        <w:t xml:space="preserve">συχνά </w:t>
      </w:r>
      <w:r w:rsidRPr="001B5322">
        <w:rPr>
          <w:rFonts w:ascii="Times New Roman" w:hAnsi="Times New Roman"/>
          <w:lang w:val="el-GR"/>
        </w:rPr>
        <w:t xml:space="preserve">με τις </w:t>
      </w:r>
      <w:r w:rsidR="00992FCA" w:rsidRPr="001B5322">
        <w:rPr>
          <w:rFonts w:ascii="Times New Roman" w:hAnsi="Times New Roman"/>
          <w:lang w:val="el-GR"/>
        </w:rPr>
        <w:t>‘</w:t>
      </w:r>
      <w:r w:rsidRPr="001B5322">
        <w:rPr>
          <w:rFonts w:ascii="Times New Roman" w:hAnsi="Times New Roman"/>
          <w:lang w:val="el-GR"/>
        </w:rPr>
        <w:t>καλές προθέσεις</w:t>
      </w:r>
      <w:r w:rsidR="00992FCA" w:rsidRPr="001B5322">
        <w:rPr>
          <w:rFonts w:ascii="Times New Roman" w:hAnsi="Times New Roman"/>
          <w:lang w:val="el-GR"/>
        </w:rPr>
        <w:t>’</w:t>
      </w:r>
      <w:r w:rsidRPr="001B5322">
        <w:rPr>
          <w:rFonts w:ascii="Times New Roman" w:hAnsi="Times New Roman"/>
          <w:lang w:val="el-GR"/>
        </w:rPr>
        <w:t xml:space="preserve"> της βιο</w:t>
      </w:r>
      <w:r w:rsidR="00EF1642" w:rsidRPr="001B5322">
        <w:rPr>
          <w:rFonts w:ascii="Times New Roman" w:hAnsi="Times New Roman"/>
          <w:lang w:val="el-GR"/>
        </w:rPr>
        <w:t>μηχανίας του ανθρωπισμού</w:t>
      </w:r>
      <w:r w:rsidR="009125DA" w:rsidRPr="001B5322">
        <w:rPr>
          <w:rFonts w:ascii="Times New Roman" w:hAnsi="Times New Roman"/>
          <w:lang w:val="el-GR"/>
        </w:rPr>
        <w:t>, με τις προοδευτικές δυνάμεις</w:t>
      </w:r>
      <w:r w:rsidR="00EF1642" w:rsidRPr="001B5322">
        <w:rPr>
          <w:rFonts w:ascii="Times New Roman" w:hAnsi="Times New Roman"/>
          <w:lang w:val="el-GR"/>
        </w:rPr>
        <w:t xml:space="preserve"> και τη ρητορική της</w:t>
      </w:r>
      <w:r w:rsidR="00787E52" w:rsidRPr="001B5322">
        <w:rPr>
          <w:rFonts w:ascii="Times New Roman" w:hAnsi="Times New Roman"/>
          <w:lang w:val="el-GR"/>
        </w:rPr>
        <w:t xml:space="preserve"> </w:t>
      </w:r>
      <w:r w:rsidR="00992FCA" w:rsidRPr="001B5322">
        <w:rPr>
          <w:rFonts w:ascii="Times New Roman" w:hAnsi="Times New Roman"/>
          <w:lang w:val="el-GR"/>
        </w:rPr>
        <w:t>‘</w:t>
      </w:r>
      <w:r w:rsidRPr="001B5322">
        <w:rPr>
          <w:rFonts w:ascii="Times New Roman" w:hAnsi="Times New Roman"/>
          <w:lang w:val="el-GR"/>
        </w:rPr>
        <w:t>αλληλεγγύης</w:t>
      </w:r>
      <w:r w:rsidR="00992FCA" w:rsidRPr="001B5322">
        <w:rPr>
          <w:rFonts w:ascii="Times New Roman" w:hAnsi="Times New Roman"/>
          <w:lang w:val="el-GR"/>
        </w:rPr>
        <w:t>’</w:t>
      </w:r>
      <w:r w:rsidR="00787E52" w:rsidRPr="001B5322">
        <w:rPr>
          <w:rFonts w:ascii="Times New Roman" w:hAnsi="Times New Roman"/>
          <w:lang w:val="el-GR"/>
        </w:rPr>
        <w:t xml:space="preserve"> και της </w:t>
      </w:r>
      <w:r w:rsidR="00992FCA" w:rsidRPr="001B5322">
        <w:rPr>
          <w:rFonts w:ascii="Times New Roman" w:hAnsi="Times New Roman"/>
          <w:lang w:val="el-GR"/>
        </w:rPr>
        <w:t>‘</w:t>
      </w:r>
      <w:r w:rsidR="00787E52" w:rsidRPr="001B5322">
        <w:rPr>
          <w:rFonts w:ascii="Times New Roman" w:hAnsi="Times New Roman"/>
          <w:lang w:val="el-GR"/>
        </w:rPr>
        <w:t>κοινωνικής αλλαγής</w:t>
      </w:r>
      <w:r w:rsidR="00992FCA" w:rsidRPr="001B5322">
        <w:rPr>
          <w:rFonts w:ascii="Times New Roman" w:hAnsi="Times New Roman"/>
          <w:lang w:val="el-GR"/>
        </w:rPr>
        <w:t>’</w:t>
      </w:r>
      <w:r w:rsidR="000C1C0A" w:rsidRPr="001B5322">
        <w:rPr>
          <w:rFonts w:ascii="Times New Roman" w:hAnsi="Times New Roman"/>
          <w:lang w:val="el-GR"/>
        </w:rPr>
        <w:t>. Ενδεικτικά, μ</w:t>
      </w:r>
      <w:r w:rsidR="00992FCA" w:rsidRPr="001B5322">
        <w:rPr>
          <w:rFonts w:ascii="Times New Roman" w:hAnsi="Times New Roman"/>
          <w:lang w:val="el-GR"/>
        </w:rPr>
        <w:t xml:space="preserve">πορούμε να σκεφτούμε </w:t>
      </w:r>
      <w:r w:rsidR="009125DA" w:rsidRPr="001B5322">
        <w:rPr>
          <w:rFonts w:ascii="Times New Roman" w:hAnsi="Times New Roman"/>
          <w:lang w:val="el-GR"/>
        </w:rPr>
        <w:t>πώ</w:t>
      </w:r>
      <w:r w:rsidR="00C6203E" w:rsidRPr="001B5322">
        <w:rPr>
          <w:rFonts w:ascii="Times New Roman" w:hAnsi="Times New Roman"/>
          <w:lang w:val="el-GR"/>
        </w:rPr>
        <w:t>ς τα</w:t>
      </w:r>
      <w:r w:rsidR="003573A0" w:rsidRPr="001B5322">
        <w:rPr>
          <w:rFonts w:ascii="Times New Roman" w:hAnsi="Times New Roman"/>
          <w:lang w:val="el-GR"/>
        </w:rPr>
        <w:t xml:space="preserve"> </w:t>
      </w:r>
      <w:r w:rsidR="003573A0" w:rsidRPr="001B5322">
        <w:rPr>
          <w:rFonts w:ascii="Times New Roman" w:hAnsi="Times New Roman"/>
          <w:lang w:val="es-ES"/>
        </w:rPr>
        <w:t>lockdown</w:t>
      </w:r>
      <w:r w:rsidR="00167ABE">
        <w:rPr>
          <w:rFonts w:ascii="Times New Roman" w:hAnsi="Times New Roman"/>
          <w:lang w:val="el-GR"/>
        </w:rPr>
        <w:t xml:space="preserve"> </w:t>
      </w:r>
      <w:r w:rsidR="001233DD" w:rsidRPr="001B5322">
        <w:rPr>
          <w:rFonts w:ascii="Times New Roman" w:hAnsi="Times New Roman"/>
          <w:lang w:val="el-GR"/>
        </w:rPr>
        <w:t>λόγω της επιδημίας</w:t>
      </w:r>
      <w:r w:rsidR="003573A0" w:rsidRPr="001B5322">
        <w:rPr>
          <w:rFonts w:ascii="Times New Roman" w:hAnsi="Times New Roman"/>
          <w:lang w:val="el-GR"/>
        </w:rPr>
        <w:t xml:space="preserve"> </w:t>
      </w:r>
      <w:r w:rsidR="00F02DC2" w:rsidRPr="001B5322">
        <w:rPr>
          <w:rFonts w:ascii="Times New Roman" w:hAnsi="Times New Roman"/>
          <w:lang w:val="es-ES"/>
        </w:rPr>
        <w:t>covid</w:t>
      </w:r>
      <w:r w:rsidR="003A136B">
        <w:rPr>
          <w:rFonts w:ascii="Times New Roman" w:hAnsi="Times New Roman"/>
          <w:lang w:val="el-GR"/>
        </w:rPr>
        <w:t>-19</w:t>
      </w:r>
      <w:r w:rsidR="00787E52" w:rsidRPr="001B5322">
        <w:rPr>
          <w:rFonts w:ascii="Times New Roman" w:hAnsi="Times New Roman"/>
          <w:lang w:val="el-GR"/>
        </w:rPr>
        <w:t xml:space="preserve"> </w:t>
      </w:r>
      <w:r w:rsidR="00772C62" w:rsidRPr="001B5322">
        <w:rPr>
          <w:rFonts w:ascii="Times New Roman" w:hAnsi="Times New Roman"/>
          <w:lang w:val="el-GR"/>
        </w:rPr>
        <w:t>ενεργοποίησαν</w:t>
      </w:r>
      <w:r w:rsidR="00787E52" w:rsidRPr="001B5322">
        <w:rPr>
          <w:rFonts w:ascii="Times New Roman" w:hAnsi="Times New Roman"/>
          <w:lang w:val="el-GR"/>
        </w:rPr>
        <w:t xml:space="preserve"> έναν </w:t>
      </w:r>
      <w:r w:rsidR="00992FCA" w:rsidRPr="001B5322">
        <w:rPr>
          <w:rFonts w:ascii="Times New Roman" w:hAnsi="Times New Roman"/>
          <w:lang w:val="el-GR"/>
        </w:rPr>
        <w:t xml:space="preserve">ανθρωπιστικό/κινηματικό </w:t>
      </w:r>
      <w:r w:rsidR="00787E52" w:rsidRPr="001B5322">
        <w:rPr>
          <w:rFonts w:ascii="Times New Roman" w:hAnsi="Times New Roman"/>
          <w:lang w:val="el-GR"/>
        </w:rPr>
        <w:t>λόγο</w:t>
      </w:r>
      <w:r w:rsidR="005A1AD2" w:rsidRPr="001B5322">
        <w:rPr>
          <w:rFonts w:ascii="Times New Roman" w:hAnsi="Times New Roman"/>
          <w:lang w:val="el-GR"/>
        </w:rPr>
        <w:t xml:space="preserve"> </w:t>
      </w:r>
      <w:r w:rsidR="001233DD" w:rsidRPr="001B5322">
        <w:rPr>
          <w:rFonts w:ascii="Times New Roman" w:hAnsi="Times New Roman"/>
          <w:lang w:val="el-GR"/>
        </w:rPr>
        <w:t>περί ‘</w:t>
      </w:r>
      <w:r w:rsidR="005A1AD2" w:rsidRPr="001B5322">
        <w:rPr>
          <w:rFonts w:ascii="Times New Roman" w:hAnsi="Times New Roman"/>
          <w:lang w:val="el-GR"/>
        </w:rPr>
        <w:t>ψυχικής φροντίδας</w:t>
      </w:r>
      <w:r w:rsidR="001233DD" w:rsidRPr="001B5322">
        <w:rPr>
          <w:rFonts w:ascii="Times New Roman" w:hAnsi="Times New Roman"/>
          <w:lang w:val="el-GR"/>
        </w:rPr>
        <w:t>’</w:t>
      </w:r>
      <w:r w:rsidR="005A1AD2" w:rsidRPr="001B5322">
        <w:rPr>
          <w:rFonts w:ascii="Times New Roman" w:hAnsi="Times New Roman"/>
          <w:lang w:val="el-GR"/>
        </w:rPr>
        <w:t>,</w:t>
      </w:r>
      <w:r w:rsidR="00394FEB" w:rsidRPr="001B5322">
        <w:rPr>
          <w:rFonts w:ascii="Times New Roman" w:hAnsi="Times New Roman"/>
          <w:lang w:val="el-GR"/>
        </w:rPr>
        <w:t xml:space="preserve"> </w:t>
      </w:r>
      <w:r w:rsidR="005A1AD2" w:rsidRPr="001B5322">
        <w:rPr>
          <w:rFonts w:ascii="Times New Roman" w:hAnsi="Times New Roman"/>
          <w:lang w:val="el-GR"/>
        </w:rPr>
        <w:t xml:space="preserve">ο οποίος </w:t>
      </w:r>
      <w:r w:rsidR="00620CC0" w:rsidRPr="001B5322">
        <w:rPr>
          <w:rFonts w:ascii="Times New Roman" w:hAnsi="Times New Roman"/>
          <w:lang w:val="el-GR"/>
        </w:rPr>
        <w:t xml:space="preserve">επιχρωμάτιζε </w:t>
      </w:r>
      <w:r w:rsidR="00416707" w:rsidRPr="001B5322">
        <w:rPr>
          <w:rFonts w:ascii="Times New Roman" w:hAnsi="Times New Roman"/>
          <w:lang w:val="el-GR"/>
        </w:rPr>
        <w:t xml:space="preserve">τα βαθιά αισθήματα </w:t>
      </w:r>
      <w:r w:rsidR="005A1AD2" w:rsidRPr="001B5322">
        <w:rPr>
          <w:rFonts w:ascii="Times New Roman" w:hAnsi="Times New Roman"/>
          <w:lang w:val="el-GR"/>
        </w:rPr>
        <w:t xml:space="preserve">κοινωνικής </w:t>
      </w:r>
      <w:r w:rsidR="000C1C0A" w:rsidRPr="001B5322">
        <w:rPr>
          <w:rFonts w:ascii="Times New Roman" w:hAnsi="Times New Roman"/>
          <w:lang w:val="el-GR"/>
        </w:rPr>
        <w:t xml:space="preserve">δυσφορίας </w:t>
      </w:r>
      <w:r w:rsidR="00620CC0" w:rsidRPr="001B5322">
        <w:rPr>
          <w:rFonts w:ascii="Times New Roman" w:hAnsi="Times New Roman"/>
          <w:lang w:val="el-GR"/>
        </w:rPr>
        <w:t xml:space="preserve">ως </w:t>
      </w:r>
      <w:r w:rsidR="009125DA" w:rsidRPr="001B5322">
        <w:rPr>
          <w:rFonts w:ascii="Times New Roman" w:hAnsi="Times New Roman"/>
          <w:lang w:val="el-GR"/>
        </w:rPr>
        <w:t>‘</w:t>
      </w:r>
      <w:r w:rsidR="00012F47" w:rsidRPr="001B5322">
        <w:rPr>
          <w:rFonts w:ascii="Times New Roman" w:hAnsi="Times New Roman"/>
          <w:lang w:val="el-GR"/>
        </w:rPr>
        <w:t>ψυχολογική ε</w:t>
      </w:r>
      <w:r w:rsidR="00416707" w:rsidRPr="001B5322">
        <w:rPr>
          <w:rFonts w:ascii="Times New Roman" w:hAnsi="Times New Roman"/>
          <w:lang w:val="el-GR"/>
        </w:rPr>
        <w:t>υ</w:t>
      </w:r>
      <w:r w:rsidR="00012F47" w:rsidRPr="001B5322">
        <w:rPr>
          <w:rFonts w:ascii="Times New Roman" w:hAnsi="Times New Roman"/>
          <w:lang w:val="el-GR"/>
        </w:rPr>
        <w:t>α</w:t>
      </w:r>
      <w:r w:rsidR="009125DA" w:rsidRPr="001B5322">
        <w:rPr>
          <w:rFonts w:ascii="Times New Roman" w:hAnsi="Times New Roman"/>
          <w:lang w:val="el-GR"/>
        </w:rPr>
        <w:t>λωτότητα’</w:t>
      </w:r>
      <w:r w:rsidR="00620CC0" w:rsidRPr="001B5322">
        <w:rPr>
          <w:rFonts w:ascii="Times New Roman" w:hAnsi="Times New Roman"/>
          <w:lang w:val="el-GR"/>
        </w:rPr>
        <w:t>,</w:t>
      </w:r>
      <w:r w:rsidR="00416707" w:rsidRPr="001B5322">
        <w:rPr>
          <w:rFonts w:ascii="Times New Roman" w:hAnsi="Times New Roman"/>
          <w:lang w:val="el-GR"/>
        </w:rPr>
        <w:t xml:space="preserve"> </w:t>
      </w:r>
      <w:r w:rsidR="000C1C0A" w:rsidRPr="001B5322">
        <w:rPr>
          <w:rFonts w:ascii="Times New Roman" w:hAnsi="Times New Roman"/>
          <w:lang w:val="el-GR"/>
        </w:rPr>
        <w:t>αντικαθιστούσε</w:t>
      </w:r>
      <w:r w:rsidR="00167ABE">
        <w:rPr>
          <w:rFonts w:ascii="Times New Roman" w:hAnsi="Times New Roman"/>
          <w:lang w:val="el-GR"/>
        </w:rPr>
        <w:t xml:space="preserve"> </w:t>
      </w:r>
      <w:r w:rsidR="00416707" w:rsidRPr="001B5322">
        <w:rPr>
          <w:rFonts w:ascii="Times New Roman" w:hAnsi="Times New Roman"/>
          <w:lang w:val="el-GR"/>
        </w:rPr>
        <w:t xml:space="preserve">έννοιες όπως η </w:t>
      </w:r>
      <w:r w:rsidR="003573A0" w:rsidRPr="001B5322">
        <w:rPr>
          <w:rFonts w:ascii="Times New Roman" w:hAnsi="Times New Roman"/>
          <w:lang w:val="el-GR"/>
        </w:rPr>
        <w:t>αλληλοβοήθεια και η συντροφιά</w:t>
      </w:r>
      <w:r w:rsidR="00B91E44" w:rsidRPr="001B5322">
        <w:rPr>
          <w:rFonts w:ascii="Times New Roman" w:hAnsi="Times New Roman"/>
          <w:lang w:val="el-GR"/>
        </w:rPr>
        <w:t>/</w:t>
      </w:r>
      <w:r w:rsidR="005A1AD2" w:rsidRPr="001B5322">
        <w:rPr>
          <w:rFonts w:ascii="Times New Roman" w:hAnsi="Times New Roman"/>
          <w:lang w:val="el-GR"/>
        </w:rPr>
        <w:t>κ</w:t>
      </w:r>
      <w:r w:rsidR="009125DA" w:rsidRPr="001B5322">
        <w:rPr>
          <w:rFonts w:ascii="Times New Roman" w:hAnsi="Times New Roman"/>
          <w:lang w:val="el-GR"/>
        </w:rPr>
        <w:t xml:space="preserve">ότητα </w:t>
      </w:r>
      <w:r w:rsidR="00620CC0" w:rsidRPr="001B5322">
        <w:rPr>
          <w:rFonts w:ascii="Times New Roman" w:hAnsi="Times New Roman"/>
          <w:lang w:val="el-GR"/>
        </w:rPr>
        <w:t>με</w:t>
      </w:r>
      <w:r w:rsidR="009125DA" w:rsidRPr="001B5322">
        <w:rPr>
          <w:rFonts w:ascii="Times New Roman" w:hAnsi="Times New Roman"/>
          <w:lang w:val="el-GR"/>
        </w:rPr>
        <w:t xml:space="preserve"> </w:t>
      </w:r>
      <w:r w:rsidR="00620CC0" w:rsidRPr="001B5322">
        <w:rPr>
          <w:rFonts w:ascii="Times New Roman" w:hAnsi="Times New Roman"/>
          <w:lang w:val="el-GR"/>
        </w:rPr>
        <w:t>το σημαίνον</w:t>
      </w:r>
      <w:r w:rsidR="009125DA" w:rsidRPr="001B5322">
        <w:rPr>
          <w:rFonts w:ascii="Times New Roman" w:hAnsi="Times New Roman"/>
          <w:lang w:val="el-GR"/>
        </w:rPr>
        <w:t xml:space="preserve"> ‘</w:t>
      </w:r>
      <w:r w:rsidR="000506B4" w:rsidRPr="001B5322">
        <w:rPr>
          <w:rFonts w:ascii="Times New Roman" w:hAnsi="Times New Roman"/>
          <w:lang w:val="el-GR"/>
        </w:rPr>
        <w:t>ψυχολογική υποστήριξη</w:t>
      </w:r>
      <w:r w:rsidR="009125DA" w:rsidRPr="001B5322">
        <w:rPr>
          <w:rFonts w:ascii="Times New Roman" w:hAnsi="Times New Roman"/>
          <w:lang w:val="el-GR"/>
        </w:rPr>
        <w:t>’</w:t>
      </w:r>
      <w:r w:rsidR="000506B4" w:rsidRPr="001B5322">
        <w:rPr>
          <w:rFonts w:ascii="Times New Roman" w:hAnsi="Times New Roman"/>
          <w:lang w:val="el-GR"/>
        </w:rPr>
        <w:t xml:space="preserve"> </w:t>
      </w:r>
      <w:r w:rsidR="003E2B41" w:rsidRPr="001B5322">
        <w:rPr>
          <w:rFonts w:ascii="Times New Roman" w:hAnsi="Times New Roman"/>
          <w:lang w:val="el-GR"/>
        </w:rPr>
        <w:t xml:space="preserve">και, εν τέλει, </w:t>
      </w:r>
      <w:r w:rsidR="00D2689B">
        <w:rPr>
          <w:rFonts w:ascii="Times New Roman" w:hAnsi="Times New Roman"/>
          <w:lang w:val="el-GR"/>
        </w:rPr>
        <w:t>κατέληγε να ψυχολογιοποιεί</w:t>
      </w:r>
      <w:r w:rsidR="003E2B41" w:rsidRPr="001B5322">
        <w:rPr>
          <w:rFonts w:ascii="Times New Roman" w:hAnsi="Times New Roman"/>
          <w:lang w:val="el-GR"/>
        </w:rPr>
        <w:t xml:space="preserve"> την</w:t>
      </w:r>
      <w:r w:rsidR="00255C8E" w:rsidRPr="001B5322">
        <w:rPr>
          <w:rFonts w:ascii="Times New Roman" w:hAnsi="Times New Roman"/>
          <w:lang w:val="el-GR"/>
        </w:rPr>
        <w:t xml:space="preserve"> </w:t>
      </w:r>
      <w:r w:rsidR="00620CC0" w:rsidRPr="001B5322">
        <w:rPr>
          <w:rFonts w:ascii="Times New Roman" w:hAnsi="Times New Roman"/>
          <w:lang w:val="el-GR"/>
        </w:rPr>
        <w:t xml:space="preserve">ίδια την </w:t>
      </w:r>
      <w:r w:rsidR="00255C8E" w:rsidRPr="001B5322">
        <w:rPr>
          <w:rFonts w:ascii="Times New Roman" w:hAnsi="Times New Roman"/>
          <w:lang w:val="el-GR"/>
        </w:rPr>
        <w:t>αλληλεγγύη,</w:t>
      </w:r>
      <w:r w:rsidR="003E2B41" w:rsidRPr="001B5322">
        <w:rPr>
          <w:rFonts w:ascii="Times New Roman" w:hAnsi="Times New Roman"/>
          <w:lang w:val="el-GR"/>
        </w:rPr>
        <w:t xml:space="preserve"> καθιστώντας</w:t>
      </w:r>
      <w:r w:rsidR="00394FEB" w:rsidRPr="001B5322">
        <w:rPr>
          <w:rFonts w:ascii="Times New Roman" w:hAnsi="Times New Roman"/>
          <w:lang w:val="el-GR"/>
        </w:rPr>
        <w:t xml:space="preserve"> </w:t>
      </w:r>
      <w:r w:rsidR="005A1AD2" w:rsidRPr="001B5322">
        <w:rPr>
          <w:rFonts w:ascii="Times New Roman" w:hAnsi="Times New Roman"/>
          <w:lang w:val="el-GR"/>
        </w:rPr>
        <w:t>την ένα είδος ψυχολογικής παρέμβασης που άπτεται</w:t>
      </w:r>
      <w:r w:rsidR="00787E52" w:rsidRPr="001B5322">
        <w:rPr>
          <w:rFonts w:ascii="Times New Roman" w:hAnsi="Times New Roman"/>
          <w:lang w:val="el-GR"/>
        </w:rPr>
        <w:t xml:space="preserve"> της αρμοδιότητας </w:t>
      </w:r>
      <w:r w:rsidR="00416707" w:rsidRPr="001B5322">
        <w:rPr>
          <w:rFonts w:ascii="Times New Roman" w:hAnsi="Times New Roman"/>
          <w:lang w:val="el-GR"/>
        </w:rPr>
        <w:t>τω</w:t>
      </w:r>
      <w:r w:rsidR="005A1AD2" w:rsidRPr="001B5322">
        <w:rPr>
          <w:rFonts w:ascii="Times New Roman" w:hAnsi="Times New Roman"/>
          <w:lang w:val="el-GR"/>
        </w:rPr>
        <w:t>ν ψ-ειδικών</w:t>
      </w:r>
      <w:r w:rsidR="00620CC0" w:rsidRPr="001B5322">
        <w:rPr>
          <w:rFonts w:ascii="Times New Roman" w:hAnsi="Times New Roman"/>
          <w:lang w:val="el-GR"/>
        </w:rPr>
        <w:t>.</w:t>
      </w:r>
      <w:r w:rsidR="006B5F95" w:rsidRPr="001B5322">
        <w:rPr>
          <w:rStyle w:val="FootnoteReference"/>
          <w:rFonts w:ascii="Times New Roman" w:hAnsi="Times New Roman"/>
          <w:lang w:val="el-GR"/>
        </w:rPr>
        <w:footnoteReference w:id="5"/>
      </w:r>
      <w:r w:rsidR="00620CC0" w:rsidRPr="001B5322">
        <w:rPr>
          <w:rFonts w:ascii="Times New Roman" w:hAnsi="Times New Roman"/>
          <w:lang w:val="el-GR"/>
        </w:rPr>
        <w:t xml:space="preserve"> Πουθενά δεν είναι </w:t>
      </w:r>
      <w:r w:rsidR="00D2689B">
        <w:rPr>
          <w:rFonts w:ascii="Times New Roman" w:hAnsi="Times New Roman"/>
          <w:lang w:val="el-GR"/>
        </w:rPr>
        <w:t>πιο εμφανής η ιδεολογική λειτουργία</w:t>
      </w:r>
      <w:r w:rsidR="000C1C0A" w:rsidRPr="001B5322">
        <w:rPr>
          <w:rFonts w:ascii="Times New Roman" w:hAnsi="Times New Roman"/>
          <w:lang w:val="el-GR"/>
        </w:rPr>
        <w:t xml:space="preserve"> </w:t>
      </w:r>
      <w:r w:rsidR="0086587E">
        <w:rPr>
          <w:rFonts w:ascii="Times New Roman" w:hAnsi="Times New Roman"/>
          <w:lang w:val="el-GR"/>
        </w:rPr>
        <w:t>αυτού του είδους της (</w:t>
      </w:r>
      <w:r w:rsidR="00D2689B">
        <w:rPr>
          <w:rFonts w:ascii="Times New Roman" w:hAnsi="Times New Roman"/>
          <w:lang w:val="el-GR"/>
        </w:rPr>
        <w:t>εξ αριστερών</w:t>
      </w:r>
      <w:r w:rsidR="0086587E">
        <w:rPr>
          <w:rFonts w:ascii="Times New Roman" w:hAnsi="Times New Roman"/>
          <w:lang w:val="el-GR"/>
        </w:rPr>
        <w:t>)</w:t>
      </w:r>
      <w:r w:rsidR="00167ABE">
        <w:rPr>
          <w:rFonts w:ascii="Times New Roman" w:hAnsi="Times New Roman"/>
          <w:lang w:val="el-GR"/>
        </w:rPr>
        <w:t xml:space="preserve"> </w:t>
      </w:r>
      <w:r w:rsidR="00D2689B">
        <w:rPr>
          <w:rFonts w:ascii="Times New Roman" w:hAnsi="Times New Roman"/>
          <w:lang w:val="el-GR"/>
        </w:rPr>
        <w:t xml:space="preserve">ψυχολογιοποίησης </w:t>
      </w:r>
      <w:r w:rsidR="00620CC0" w:rsidRPr="001B5322">
        <w:rPr>
          <w:rFonts w:ascii="Times New Roman" w:hAnsi="Times New Roman"/>
          <w:lang w:val="el-GR"/>
        </w:rPr>
        <w:t xml:space="preserve">από </w:t>
      </w:r>
      <w:r w:rsidR="00D2689B">
        <w:rPr>
          <w:rFonts w:ascii="Times New Roman" w:hAnsi="Times New Roman"/>
          <w:lang w:val="el-GR"/>
        </w:rPr>
        <w:t>ότι σ</w:t>
      </w:r>
      <w:r w:rsidR="00620CC0" w:rsidRPr="001B5322">
        <w:rPr>
          <w:rFonts w:ascii="Times New Roman" w:hAnsi="Times New Roman"/>
          <w:lang w:val="el-GR"/>
        </w:rPr>
        <w:t>το</w:t>
      </w:r>
      <w:r w:rsidR="003D33DF" w:rsidRPr="001B5322">
        <w:rPr>
          <w:rFonts w:ascii="Times New Roman" w:hAnsi="Times New Roman"/>
          <w:lang w:val="el-GR"/>
        </w:rPr>
        <w:t xml:space="preserve"> πεδίο του </w:t>
      </w:r>
      <w:r w:rsidR="000C1C0A" w:rsidRPr="001B5322">
        <w:rPr>
          <w:rFonts w:ascii="Times New Roman" w:hAnsi="Times New Roman"/>
          <w:lang w:val="el-GR"/>
        </w:rPr>
        <w:t>λεγόμενου ‘</w:t>
      </w:r>
      <w:r w:rsidR="003D33DF" w:rsidRPr="001B5322">
        <w:rPr>
          <w:rFonts w:ascii="Times New Roman" w:hAnsi="Times New Roman"/>
          <w:lang w:val="el-GR"/>
        </w:rPr>
        <w:t>με</w:t>
      </w:r>
      <w:r w:rsidR="001233DD" w:rsidRPr="001B5322">
        <w:rPr>
          <w:rFonts w:ascii="Times New Roman" w:hAnsi="Times New Roman"/>
          <w:lang w:val="el-GR"/>
        </w:rPr>
        <w:t>ταναστευτικού</w:t>
      </w:r>
      <w:r w:rsidR="000C1C0A" w:rsidRPr="001B5322">
        <w:rPr>
          <w:rFonts w:ascii="Times New Roman" w:hAnsi="Times New Roman"/>
          <w:lang w:val="el-GR"/>
        </w:rPr>
        <w:t>’</w:t>
      </w:r>
      <w:r w:rsidR="000506B4" w:rsidRPr="001B5322">
        <w:rPr>
          <w:rFonts w:ascii="Times New Roman" w:hAnsi="Times New Roman"/>
          <w:lang w:val="el-GR"/>
        </w:rPr>
        <w:t>,</w:t>
      </w:r>
      <w:r w:rsidR="00D2689B">
        <w:rPr>
          <w:rFonts w:ascii="Times New Roman" w:hAnsi="Times New Roman"/>
          <w:lang w:val="el-GR"/>
        </w:rPr>
        <w:t xml:space="preserve"> όπου η </w:t>
      </w:r>
      <w:r w:rsidR="00BD6D96" w:rsidRPr="001B5322">
        <w:rPr>
          <w:rFonts w:ascii="Times New Roman" w:hAnsi="Times New Roman"/>
          <w:lang w:val="el-GR"/>
        </w:rPr>
        <w:t>ρητορική της ψυχικής</w:t>
      </w:r>
      <w:r w:rsidR="003573A0" w:rsidRPr="001B5322">
        <w:rPr>
          <w:rFonts w:ascii="Times New Roman" w:hAnsi="Times New Roman"/>
          <w:lang w:val="el-GR"/>
        </w:rPr>
        <w:t xml:space="preserve"> φρ</w:t>
      </w:r>
      <w:r w:rsidR="00BD6D96" w:rsidRPr="001B5322">
        <w:rPr>
          <w:rFonts w:ascii="Times New Roman" w:hAnsi="Times New Roman"/>
          <w:lang w:val="el-GR"/>
        </w:rPr>
        <w:t>οντίδας</w:t>
      </w:r>
      <w:r w:rsidR="00620CC0" w:rsidRPr="001B5322">
        <w:rPr>
          <w:rFonts w:ascii="Times New Roman" w:hAnsi="Times New Roman"/>
          <w:lang w:val="el-GR"/>
        </w:rPr>
        <w:t xml:space="preserve"> χρησιμοποιείται για να </w:t>
      </w:r>
      <w:r w:rsidR="000C1C0A" w:rsidRPr="001B5322">
        <w:rPr>
          <w:rFonts w:ascii="Times New Roman" w:hAnsi="Times New Roman"/>
          <w:lang w:val="el-GR"/>
        </w:rPr>
        <w:t xml:space="preserve">‘εξευγενίσει’ την αθλιότητα των </w:t>
      </w:r>
      <w:r w:rsidR="000C1C0A" w:rsidRPr="001B5322">
        <w:rPr>
          <w:rFonts w:ascii="Times New Roman" w:hAnsi="Times New Roman"/>
        </w:rPr>
        <w:t>camps</w:t>
      </w:r>
      <w:r w:rsidR="000C1C0A" w:rsidRPr="001B5322">
        <w:rPr>
          <w:rFonts w:ascii="Times New Roman" w:hAnsi="Times New Roman"/>
          <w:lang w:val="el-GR"/>
        </w:rPr>
        <w:t>/</w:t>
      </w:r>
      <w:r w:rsidR="000C1C0A" w:rsidRPr="001B5322">
        <w:rPr>
          <w:rFonts w:ascii="Times New Roman" w:hAnsi="Times New Roman"/>
        </w:rPr>
        <w:t>hotspots</w:t>
      </w:r>
      <w:r w:rsidR="000C1C0A" w:rsidRPr="001B5322">
        <w:rPr>
          <w:rFonts w:ascii="Times New Roman" w:hAnsi="Times New Roman"/>
          <w:lang w:val="el-GR"/>
        </w:rPr>
        <w:t xml:space="preserve">, να παρέχει ηθική νομιμοποίηση σε </w:t>
      </w:r>
      <w:r w:rsidR="00620CC0" w:rsidRPr="001B5322">
        <w:rPr>
          <w:rFonts w:ascii="Times New Roman" w:hAnsi="Times New Roman"/>
          <w:lang w:val="el-GR"/>
        </w:rPr>
        <w:t>μια σειρά από πρακτικές περιορισμού της ελευθερίας</w:t>
      </w:r>
      <w:r w:rsidR="000C1C0A" w:rsidRPr="001B5322">
        <w:rPr>
          <w:rFonts w:ascii="Times New Roman" w:hAnsi="Times New Roman"/>
          <w:lang w:val="el-GR"/>
        </w:rPr>
        <w:t xml:space="preserve"> </w:t>
      </w:r>
      <w:r w:rsidR="009A64D6" w:rsidRPr="001B5322">
        <w:rPr>
          <w:rFonts w:ascii="Times New Roman" w:hAnsi="Times New Roman"/>
          <w:lang w:val="el-GR"/>
        </w:rPr>
        <w:t xml:space="preserve">των μεταναστών </w:t>
      </w:r>
      <w:r w:rsidR="000C1C0A" w:rsidRPr="001B5322">
        <w:rPr>
          <w:rFonts w:ascii="Times New Roman" w:hAnsi="Times New Roman"/>
          <w:lang w:val="el-GR"/>
        </w:rPr>
        <w:t>και να ενσωματώσει</w:t>
      </w:r>
      <w:r w:rsidR="009C2B30" w:rsidRPr="001B5322">
        <w:rPr>
          <w:rFonts w:ascii="Times New Roman" w:hAnsi="Times New Roman"/>
          <w:lang w:val="el-GR"/>
        </w:rPr>
        <w:t xml:space="preserve"> </w:t>
      </w:r>
      <w:r w:rsidR="000C1C0A" w:rsidRPr="001B5322">
        <w:rPr>
          <w:rFonts w:ascii="Times New Roman" w:hAnsi="Times New Roman"/>
          <w:lang w:val="el-GR"/>
        </w:rPr>
        <w:t>έντεχνα</w:t>
      </w:r>
      <w:r w:rsidR="009A64D6" w:rsidRPr="001B5322">
        <w:rPr>
          <w:rFonts w:ascii="Times New Roman" w:hAnsi="Times New Roman"/>
          <w:lang w:val="el-GR"/>
        </w:rPr>
        <w:t xml:space="preserve"> και διακριτικά</w:t>
      </w:r>
      <w:r w:rsidR="000C1C0A" w:rsidRPr="001B5322">
        <w:rPr>
          <w:rFonts w:ascii="Times New Roman" w:hAnsi="Times New Roman"/>
          <w:lang w:val="el-GR"/>
        </w:rPr>
        <w:t xml:space="preserve"> </w:t>
      </w:r>
      <w:r w:rsidR="009C2B30" w:rsidRPr="001B5322">
        <w:rPr>
          <w:rFonts w:ascii="Times New Roman" w:hAnsi="Times New Roman"/>
          <w:lang w:val="el-GR"/>
        </w:rPr>
        <w:t>τους</w:t>
      </w:r>
      <w:r w:rsidR="00620CC0" w:rsidRPr="001B5322">
        <w:rPr>
          <w:rFonts w:ascii="Times New Roman" w:hAnsi="Times New Roman"/>
          <w:lang w:val="el-GR"/>
        </w:rPr>
        <w:t xml:space="preserve"> προοδευτικούς ψυχολόγους στους </w:t>
      </w:r>
      <w:r w:rsidR="009C2B30" w:rsidRPr="001B5322">
        <w:rPr>
          <w:rFonts w:ascii="Times New Roman" w:hAnsi="Times New Roman"/>
          <w:lang w:val="el-GR"/>
        </w:rPr>
        <w:t xml:space="preserve">κρατικούς </w:t>
      </w:r>
      <w:r w:rsidR="00620CC0" w:rsidRPr="001B5322">
        <w:rPr>
          <w:rFonts w:ascii="Times New Roman" w:hAnsi="Times New Roman"/>
          <w:lang w:val="el-GR"/>
        </w:rPr>
        <w:t>μηχανισμούς</w:t>
      </w:r>
      <w:r w:rsidR="009C2B30" w:rsidRPr="001B5322">
        <w:rPr>
          <w:rFonts w:ascii="Times New Roman" w:hAnsi="Times New Roman"/>
          <w:lang w:val="el-GR"/>
        </w:rPr>
        <w:t xml:space="preserve"> διαχείρισης πληθυσμών</w:t>
      </w:r>
      <w:r w:rsidR="009B2E77" w:rsidRPr="001B5322">
        <w:rPr>
          <w:rFonts w:ascii="Times New Roman" w:hAnsi="Times New Roman"/>
          <w:lang w:val="el-GR"/>
        </w:rPr>
        <w:t>.</w:t>
      </w:r>
      <w:r w:rsidR="009B2E77" w:rsidRPr="001B5322">
        <w:rPr>
          <w:rStyle w:val="FootnoteReference"/>
          <w:rFonts w:ascii="Times New Roman" w:hAnsi="Times New Roman"/>
          <w:lang w:val="el-GR"/>
        </w:rPr>
        <w:footnoteReference w:id="6"/>
      </w:r>
      <w:r w:rsidR="009B2E77" w:rsidRPr="001B5322">
        <w:rPr>
          <w:rFonts w:ascii="Times New Roman" w:hAnsi="Times New Roman"/>
          <w:lang w:val="el-GR"/>
        </w:rPr>
        <w:t xml:space="preserve"> </w:t>
      </w:r>
    </w:p>
    <w:p w:rsidR="00336192" w:rsidRPr="001B5322" w:rsidRDefault="00336192" w:rsidP="007A3CE7">
      <w:pPr>
        <w:tabs>
          <w:tab w:val="left" w:pos="2730"/>
        </w:tabs>
        <w:spacing w:after="0" w:line="360" w:lineRule="auto"/>
        <w:jc w:val="both"/>
        <w:rPr>
          <w:rFonts w:ascii="Times New Roman" w:hAnsi="Times New Roman"/>
          <w:lang w:val="el-GR"/>
        </w:rPr>
      </w:pPr>
    </w:p>
    <w:p w:rsidR="00701644" w:rsidRPr="001B5322" w:rsidRDefault="00016335" w:rsidP="009C2B30">
      <w:pPr>
        <w:tabs>
          <w:tab w:val="left" w:pos="2730"/>
        </w:tabs>
        <w:spacing w:after="0" w:line="360" w:lineRule="auto"/>
        <w:jc w:val="both"/>
        <w:rPr>
          <w:rFonts w:ascii="Times New Roman" w:hAnsi="Times New Roman"/>
          <w:lang w:val="el-GR"/>
        </w:rPr>
      </w:pPr>
      <w:r w:rsidRPr="001B5322">
        <w:rPr>
          <w:rFonts w:ascii="Times New Roman" w:hAnsi="Times New Roman"/>
          <w:lang w:val="el-GR"/>
        </w:rPr>
        <w:t>Οι τάσεις</w:t>
      </w:r>
      <w:r w:rsidR="00FA5072" w:rsidRPr="001B5322">
        <w:rPr>
          <w:rFonts w:ascii="Times New Roman" w:hAnsi="Times New Roman"/>
          <w:lang w:val="el-GR"/>
        </w:rPr>
        <w:t xml:space="preserve"> που</w:t>
      </w:r>
      <w:r w:rsidRPr="001B5322">
        <w:rPr>
          <w:rFonts w:ascii="Times New Roman" w:hAnsi="Times New Roman"/>
          <w:lang w:val="el-GR"/>
        </w:rPr>
        <w:t xml:space="preserve"> τις τελευταίες δεκαετίες έφτασαν</w:t>
      </w:r>
      <w:r w:rsidR="00FA5072" w:rsidRPr="001B5322">
        <w:rPr>
          <w:rFonts w:ascii="Times New Roman" w:hAnsi="Times New Roman"/>
          <w:lang w:val="el-GR"/>
        </w:rPr>
        <w:t xml:space="preserve"> να</w:t>
      </w:r>
      <w:r w:rsidRPr="001B5322">
        <w:rPr>
          <w:rFonts w:ascii="Times New Roman" w:hAnsi="Times New Roman"/>
          <w:lang w:val="el-GR"/>
        </w:rPr>
        <w:t xml:space="preserve"> είναι γνωστές</w:t>
      </w:r>
      <w:r w:rsidR="00FA5072" w:rsidRPr="001B5322">
        <w:rPr>
          <w:rFonts w:ascii="Times New Roman" w:hAnsi="Times New Roman"/>
          <w:lang w:val="el-GR"/>
        </w:rPr>
        <w:t xml:space="preserve"> ως </w:t>
      </w:r>
      <w:r w:rsidR="003D33DF" w:rsidRPr="001B5322">
        <w:rPr>
          <w:rFonts w:ascii="Times New Roman" w:hAnsi="Times New Roman"/>
          <w:lang w:val="el-GR"/>
        </w:rPr>
        <w:t>‘</w:t>
      </w:r>
      <w:r w:rsidR="00FA5072" w:rsidRPr="001B5322">
        <w:rPr>
          <w:rFonts w:ascii="Times New Roman" w:hAnsi="Times New Roman"/>
          <w:lang w:val="el-GR"/>
        </w:rPr>
        <w:t>κριτική ψ</w:t>
      </w:r>
      <w:r w:rsidR="001A6089" w:rsidRPr="001B5322">
        <w:rPr>
          <w:rFonts w:ascii="Times New Roman" w:hAnsi="Times New Roman"/>
          <w:lang w:val="el-GR"/>
        </w:rPr>
        <w:t>υχολογία</w:t>
      </w:r>
      <w:r w:rsidR="003D33DF" w:rsidRPr="001B5322">
        <w:rPr>
          <w:rFonts w:ascii="Times New Roman" w:hAnsi="Times New Roman"/>
          <w:lang w:val="el-GR"/>
        </w:rPr>
        <w:t>’</w:t>
      </w:r>
      <w:r w:rsidR="00BD7F82">
        <w:rPr>
          <w:rFonts w:ascii="Times New Roman" w:hAnsi="Times New Roman"/>
          <w:lang w:val="el-GR"/>
        </w:rPr>
        <w:t>, κυρίως με επίκεντρο</w:t>
      </w:r>
      <w:r w:rsidR="001A6089" w:rsidRPr="001B5322">
        <w:rPr>
          <w:rFonts w:ascii="Times New Roman" w:hAnsi="Times New Roman"/>
          <w:lang w:val="el-GR"/>
        </w:rPr>
        <w:t xml:space="preserve"> την</w:t>
      </w:r>
      <w:r w:rsidR="00FA5072" w:rsidRPr="001B5322">
        <w:rPr>
          <w:rFonts w:ascii="Times New Roman" w:hAnsi="Times New Roman"/>
          <w:lang w:val="el-GR"/>
        </w:rPr>
        <w:t xml:space="preserve"> αγγλοσαξονική ακαδημία (</w:t>
      </w:r>
      <w:r w:rsidR="009A0505" w:rsidRPr="001B5322">
        <w:rPr>
          <w:rFonts w:ascii="Times New Roman" w:hAnsi="Times New Roman"/>
          <w:lang w:val="el-GR"/>
        </w:rPr>
        <w:t>αλλά με πολλαπλές</w:t>
      </w:r>
      <w:r w:rsidR="00167ABE">
        <w:rPr>
          <w:rFonts w:ascii="Times New Roman" w:hAnsi="Times New Roman"/>
          <w:lang w:val="el-GR"/>
        </w:rPr>
        <w:t xml:space="preserve"> </w:t>
      </w:r>
      <w:r w:rsidR="00FA5072" w:rsidRPr="001B5322">
        <w:rPr>
          <w:rFonts w:ascii="Times New Roman" w:hAnsi="Times New Roman"/>
          <w:lang w:val="el-GR"/>
        </w:rPr>
        <w:t>πρ</w:t>
      </w:r>
      <w:r w:rsidR="009C2B30" w:rsidRPr="001B5322">
        <w:rPr>
          <w:rFonts w:ascii="Times New Roman" w:hAnsi="Times New Roman"/>
          <w:lang w:val="el-GR"/>
        </w:rPr>
        <w:t>οσλαμβάνουσες από διάφορα και ετερογενή</w:t>
      </w:r>
      <w:r w:rsidR="009A0505" w:rsidRPr="001B5322">
        <w:rPr>
          <w:rFonts w:ascii="Times New Roman" w:hAnsi="Times New Roman"/>
          <w:lang w:val="el-GR"/>
        </w:rPr>
        <w:t xml:space="preserve"> πεδία θεωρίας και δράσης</w:t>
      </w:r>
      <w:r w:rsidR="0016518E" w:rsidRPr="001B5322">
        <w:rPr>
          <w:rFonts w:ascii="Times New Roman" w:hAnsi="Times New Roman"/>
          <w:lang w:val="el-GR"/>
        </w:rPr>
        <w:t>)</w:t>
      </w:r>
      <w:r w:rsidR="009A64D6" w:rsidRPr="001B5322">
        <w:rPr>
          <w:rFonts w:ascii="Times New Roman" w:hAnsi="Times New Roman"/>
          <w:lang w:val="el-GR"/>
        </w:rPr>
        <w:t>,</w:t>
      </w:r>
      <w:r w:rsidR="001233DD" w:rsidRPr="001B5322">
        <w:rPr>
          <w:rFonts w:ascii="Times New Roman" w:hAnsi="Times New Roman"/>
          <w:lang w:val="el-GR"/>
        </w:rPr>
        <w:t xml:space="preserve"> </w:t>
      </w:r>
      <w:r w:rsidR="00BD7F82">
        <w:rPr>
          <w:rFonts w:ascii="Times New Roman" w:hAnsi="Times New Roman"/>
          <w:lang w:val="el-GR"/>
        </w:rPr>
        <w:t>έχουν περιοριστεί</w:t>
      </w:r>
      <w:r w:rsidR="00D2689B">
        <w:rPr>
          <w:rFonts w:ascii="Times New Roman" w:hAnsi="Times New Roman"/>
          <w:lang w:val="el-GR"/>
        </w:rPr>
        <w:t xml:space="preserve"> σε μεγάλο βαθμό</w:t>
      </w:r>
      <w:r w:rsidR="00B4039A" w:rsidRPr="001B5322">
        <w:rPr>
          <w:rFonts w:ascii="Times New Roman" w:hAnsi="Times New Roman"/>
          <w:lang w:val="el-GR"/>
        </w:rPr>
        <w:t xml:space="preserve"> σε μία χρήσιμη μεν αλλά </w:t>
      </w:r>
      <w:r w:rsidR="002A54D2">
        <w:rPr>
          <w:rFonts w:ascii="Times New Roman" w:hAnsi="Times New Roman"/>
          <w:lang w:val="el-GR"/>
        </w:rPr>
        <w:t>χλιαρή και</w:t>
      </w:r>
      <w:r w:rsidR="004871AC" w:rsidRPr="001B5322">
        <w:rPr>
          <w:rFonts w:ascii="Times New Roman" w:hAnsi="Times New Roman"/>
          <w:lang w:val="el-GR"/>
        </w:rPr>
        <w:t xml:space="preserve"> </w:t>
      </w:r>
      <w:r w:rsidR="009C2B30" w:rsidRPr="001B5322">
        <w:rPr>
          <w:rFonts w:ascii="Times New Roman" w:hAnsi="Times New Roman"/>
          <w:lang w:val="el-GR"/>
        </w:rPr>
        <w:t>ρεφορμιστική</w:t>
      </w:r>
      <w:r w:rsidR="003A136B">
        <w:rPr>
          <w:rFonts w:ascii="Times New Roman" w:hAnsi="Times New Roman"/>
          <w:lang w:val="el-GR"/>
        </w:rPr>
        <w:t xml:space="preserve"> ‘κριτική στην</w:t>
      </w:r>
      <w:r w:rsidR="00B4039A" w:rsidRPr="001B5322">
        <w:rPr>
          <w:rFonts w:ascii="Times New Roman" w:hAnsi="Times New Roman"/>
          <w:lang w:val="el-GR"/>
        </w:rPr>
        <w:t xml:space="preserve"> ψυχολογία’</w:t>
      </w:r>
      <w:r w:rsidR="002A54D2">
        <w:rPr>
          <w:rFonts w:ascii="Times New Roman" w:hAnsi="Times New Roman"/>
          <w:lang w:val="el-GR"/>
        </w:rPr>
        <w:t>, και έχουν</w:t>
      </w:r>
      <w:r w:rsidR="003D33DF" w:rsidRPr="001B5322">
        <w:rPr>
          <w:rFonts w:ascii="Times New Roman" w:hAnsi="Times New Roman"/>
          <w:lang w:val="el-GR"/>
        </w:rPr>
        <w:t xml:space="preserve"> ενσωμα</w:t>
      </w:r>
      <w:r w:rsidR="002A54D2">
        <w:rPr>
          <w:rFonts w:ascii="Times New Roman" w:hAnsi="Times New Roman"/>
          <w:lang w:val="el-GR"/>
        </w:rPr>
        <w:t>τωθεί</w:t>
      </w:r>
      <w:r w:rsidR="003D33DF" w:rsidRPr="001B5322">
        <w:rPr>
          <w:rFonts w:ascii="Times New Roman" w:hAnsi="Times New Roman"/>
          <w:lang w:val="el-GR"/>
        </w:rPr>
        <w:t xml:space="preserve"> </w:t>
      </w:r>
      <w:r w:rsidR="00A273D6" w:rsidRPr="001B5322">
        <w:rPr>
          <w:rFonts w:ascii="Times New Roman" w:hAnsi="Times New Roman"/>
          <w:lang w:val="el-GR"/>
        </w:rPr>
        <w:t>χωρίς καμία</w:t>
      </w:r>
      <w:r w:rsidR="004871AC" w:rsidRPr="001B5322">
        <w:rPr>
          <w:rFonts w:ascii="Times New Roman" w:hAnsi="Times New Roman"/>
          <w:lang w:val="el-GR"/>
        </w:rPr>
        <w:t xml:space="preserve"> ιδιαίτερη</w:t>
      </w:r>
      <w:r w:rsidR="00A273D6" w:rsidRPr="001B5322">
        <w:rPr>
          <w:rFonts w:ascii="Times New Roman" w:hAnsi="Times New Roman"/>
          <w:lang w:val="el-GR"/>
        </w:rPr>
        <w:t xml:space="preserve"> δυσκολία </w:t>
      </w:r>
      <w:r w:rsidR="00AC3E1E" w:rsidRPr="001B5322">
        <w:rPr>
          <w:rFonts w:ascii="Times New Roman" w:hAnsi="Times New Roman"/>
          <w:lang w:val="el-GR"/>
        </w:rPr>
        <w:t>ε</w:t>
      </w:r>
      <w:r w:rsidR="0016518E" w:rsidRPr="001B5322">
        <w:rPr>
          <w:rFonts w:ascii="Times New Roman" w:hAnsi="Times New Roman"/>
          <w:lang w:val="el-GR"/>
        </w:rPr>
        <w:t>ντός του</w:t>
      </w:r>
      <w:r w:rsidR="00B4039A" w:rsidRPr="001B5322">
        <w:rPr>
          <w:rFonts w:ascii="Times New Roman" w:hAnsi="Times New Roman"/>
          <w:lang w:val="el-GR"/>
        </w:rPr>
        <w:t xml:space="preserve"> ψ-συμπλέγματος </w:t>
      </w:r>
      <w:r w:rsidR="002A54D2">
        <w:rPr>
          <w:rFonts w:ascii="Times New Roman" w:hAnsi="Times New Roman"/>
          <w:lang w:val="el-GR"/>
        </w:rPr>
        <w:t xml:space="preserve">και της πανεπιστημιακής ψυχολογίας </w:t>
      </w:r>
      <w:r w:rsidR="00B4039A" w:rsidRPr="001B5322">
        <w:rPr>
          <w:rFonts w:ascii="Times New Roman" w:hAnsi="Times New Roman"/>
          <w:lang w:val="el-GR"/>
        </w:rPr>
        <w:t xml:space="preserve">ως </w:t>
      </w:r>
      <w:r w:rsidR="000772E7">
        <w:rPr>
          <w:rFonts w:ascii="Times New Roman" w:hAnsi="Times New Roman"/>
          <w:lang w:val="el-GR"/>
        </w:rPr>
        <w:t>μια διαφορετική</w:t>
      </w:r>
      <w:r w:rsidR="00D2689B">
        <w:rPr>
          <w:rFonts w:ascii="Times New Roman" w:hAnsi="Times New Roman"/>
          <w:lang w:val="el-GR"/>
        </w:rPr>
        <w:t>,</w:t>
      </w:r>
      <w:r w:rsidR="00A273D6" w:rsidRPr="001B5322">
        <w:rPr>
          <w:rFonts w:ascii="Times New Roman" w:hAnsi="Times New Roman"/>
          <w:lang w:val="el-GR"/>
        </w:rPr>
        <w:t xml:space="preserve"> αλλά ακίνδυνη –και γι’ αυτό</w:t>
      </w:r>
      <w:r w:rsidR="009C2B30" w:rsidRPr="001B5322">
        <w:rPr>
          <w:rFonts w:ascii="Times New Roman" w:hAnsi="Times New Roman"/>
          <w:lang w:val="el-GR"/>
        </w:rPr>
        <w:t xml:space="preserve"> ανεκτή</w:t>
      </w:r>
      <w:r w:rsidR="00A273D6" w:rsidRPr="001B5322">
        <w:rPr>
          <w:rFonts w:ascii="Times New Roman" w:hAnsi="Times New Roman"/>
          <w:lang w:val="el-GR"/>
        </w:rPr>
        <w:t>-</w:t>
      </w:r>
      <w:r w:rsidR="000772E7">
        <w:rPr>
          <w:rFonts w:ascii="Times New Roman" w:hAnsi="Times New Roman"/>
          <w:lang w:val="el-GR"/>
        </w:rPr>
        <w:t xml:space="preserve"> </w:t>
      </w:r>
      <w:r w:rsidR="004871AC" w:rsidRPr="001B5322">
        <w:rPr>
          <w:rFonts w:ascii="Times New Roman" w:hAnsi="Times New Roman"/>
          <w:lang w:val="el-GR"/>
        </w:rPr>
        <w:t>φωνή</w:t>
      </w:r>
      <w:r w:rsidR="00BD7F82">
        <w:rPr>
          <w:rFonts w:ascii="Times New Roman" w:hAnsi="Times New Roman"/>
          <w:lang w:val="el-GR"/>
        </w:rPr>
        <w:t>.</w:t>
      </w:r>
    </w:p>
    <w:p w:rsidR="00701644" w:rsidRPr="001B5322" w:rsidRDefault="002A54D2" w:rsidP="00701644">
      <w:pPr>
        <w:tabs>
          <w:tab w:val="left" w:pos="2730"/>
        </w:tabs>
        <w:spacing w:after="0" w:line="360" w:lineRule="auto"/>
        <w:ind w:firstLine="720"/>
        <w:jc w:val="both"/>
        <w:rPr>
          <w:rFonts w:ascii="Times New Roman" w:hAnsi="Times New Roman"/>
          <w:lang w:val="el-GR"/>
        </w:rPr>
      </w:pPr>
      <w:r>
        <w:rPr>
          <w:rFonts w:ascii="Times New Roman" w:hAnsi="Times New Roman"/>
          <w:lang w:val="el-GR"/>
        </w:rPr>
        <w:t xml:space="preserve">Σε επίπεδο </w:t>
      </w:r>
      <w:r w:rsidR="009C2B30" w:rsidRPr="001B5322">
        <w:rPr>
          <w:rFonts w:ascii="Times New Roman" w:hAnsi="Times New Roman"/>
          <w:lang w:val="el-GR"/>
        </w:rPr>
        <w:t>μεθοδολογίας</w:t>
      </w:r>
      <w:r>
        <w:rPr>
          <w:rFonts w:ascii="Times New Roman" w:hAnsi="Times New Roman"/>
          <w:lang w:val="el-GR"/>
        </w:rPr>
        <w:t xml:space="preserve"> –αλλά και θεωρίας-</w:t>
      </w:r>
      <w:r w:rsidR="009C2B30" w:rsidRPr="001B5322">
        <w:rPr>
          <w:rFonts w:ascii="Times New Roman" w:hAnsi="Times New Roman"/>
          <w:lang w:val="el-GR"/>
        </w:rPr>
        <w:t xml:space="preserve"> </w:t>
      </w:r>
      <w:r w:rsidR="00680652" w:rsidRPr="001B5322">
        <w:rPr>
          <w:rFonts w:ascii="Times New Roman" w:hAnsi="Times New Roman"/>
          <w:lang w:val="el-GR"/>
        </w:rPr>
        <w:t>οι</w:t>
      </w:r>
      <w:r w:rsidR="00FA5072" w:rsidRPr="001B5322">
        <w:rPr>
          <w:rFonts w:ascii="Times New Roman" w:hAnsi="Times New Roman"/>
          <w:lang w:val="el-GR"/>
        </w:rPr>
        <w:t xml:space="preserve"> </w:t>
      </w:r>
      <w:r>
        <w:rPr>
          <w:rFonts w:ascii="Times New Roman" w:hAnsi="Times New Roman"/>
          <w:lang w:val="el-GR"/>
        </w:rPr>
        <w:t xml:space="preserve">σημαντικές </w:t>
      </w:r>
      <w:r w:rsidR="00835DD7">
        <w:rPr>
          <w:rFonts w:ascii="Times New Roman" w:hAnsi="Times New Roman"/>
          <w:lang w:val="el-GR"/>
        </w:rPr>
        <w:t xml:space="preserve">δυνατότητες που διανοίγουν οι </w:t>
      </w:r>
      <w:r w:rsidR="00F71692" w:rsidRPr="001B5322">
        <w:rPr>
          <w:rFonts w:ascii="Times New Roman" w:hAnsi="Times New Roman"/>
          <w:lang w:val="el-GR"/>
        </w:rPr>
        <w:t xml:space="preserve">ρηγματώσεις </w:t>
      </w:r>
      <w:r w:rsidR="00A93C1E" w:rsidRPr="001B5322">
        <w:rPr>
          <w:rFonts w:ascii="Times New Roman" w:hAnsi="Times New Roman"/>
          <w:lang w:val="el-GR"/>
        </w:rPr>
        <w:t xml:space="preserve">που προκάλεσε </w:t>
      </w:r>
      <w:r w:rsidR="004871AC" w:rsidRPr="001B5322">
        <w:rPr>
          <w:rFonts w:ascii="Times New Roman" w:hAnsi="Times New Roman"/>
          <w:lang w:val="el-GR"/>
        </w:rPr>
        <w:t xml:space="preserve">πάνω στον μεθοδολογικό συντηρητισμό </w:t>
      </w:r>
      <w:r w:rsidR="00C87FDF">
        <w:rPr>
          <w:rFonts w:ascii="Times New Roman" w:hAnsi="Times New Roman"/>
          <w:lang w:val="el-GR"/>
        </w:rPr>
        <w:t xml:space="preserve">του κλάδου </w:t>
      </w:r>
      <w:r w:rsidR="00A93C1E" w:rsidRPr="001B5322">
        <w:rPr>
          <w:rFonts w:ascii="Times New Roman" w:hAnsi="Times New Roman"/>
          <w:lang w:val="el-GR"/>
        </w:rPr>
        <w:t>η αποκαλούμενη</w:t>
      </w:r>
      <w:r w:rsidR="004871AC" w:rsidRPr="001B5322">
        <w:rPr>
          <w:rFonts w:ascii="Times New Roman" w:hAnsi="Times New Roman"/>
          <w:lang w:val="el-GR"/>
        </w:rPr>
        <w:t xml:space="preserve"> ‘στροφή στη γλώσσα’</w:t>
      </w:r>
      <w:r w:rsidR="009969F9" w:rsidRPr="001B5322">
        <w:rPr>
          <w:rStyle w:val="FootnoteReference"/>
          <w:rFonts w:ascii="Times New Roman" w:hAnsi="Times New Roman"/>
          <w:lang w:val="el-GR"/>
        </w:rPr>
        <w:footnoteReference w:id="7"/>
      </w:r>
      <w:r w:rsidR="00B4039A" w:rsidRPr="001B5322">
        <w:rPr>
          <w:rFonts w:ascii="Times New Roman" w:hAnsi="Times New Roman"/>
          <w:lang w:val="el-GR"/>
        </w:rPr>
        <w:t xml:space="preserve">, </w:t>
      </w:r>
      <w:r w:rsidR="00835DD7">
        <w:rPr>
          <w:rFonts w:ascii="Times New Roman" w:hAnsi="Times New Roman"/>
          <w:lang w:val="el-GR"/>
        </w:rPr>
        <w:t>συνήθως</w:t>
      </w:r>
      <w:r w:rsidR="00A93C1E" w:rsidRPr="001B5322">
        <w:rPr>
          <w:rFonts w:ascii="Times New Roman" w:hAnsi="Times New Roman"/>
          <w:lang w:val="el-GR"/>
        </w:rPr>
        <w:t xml:space="preserve"> </w:t>
      </w:r>
      <w:r w:rsidR="009969F9" w:rsidRPr="001B5322">
        <w:rPr>
          <w:rFonts w:ascii="Times New Roman" w:hAnsi="Times New Roman"/>
          <w:lang w:val="el-GR"/>
        </w:rPr>
        <w:t xml:space="preserve"> </w:t>
      </w:r>
      <w:r w:rsidR="00835DD7">
        <w:rPr>
          <w:rFonts w:ascii="Times New Roman" w:hAnsi="Times New Roman"/>
          <w:lang w:val="el-GR"/>
        </w:rPr>
        <w:t>περιορίζονται σε</w:t>
      </w:r>
      <w:r w:rsidR="009C2B30" w:rsidRPr="001B5322">
        <w:rPr>
          <w:rFonts w:ascii="Times New Roman" w:hAnsi="Times New Roman"/>
          <w:lang w:val="el-GR"/>
        </w:rPr>
        <w:t xml:space="preserve"> </w:t>
      </w:r>
      <w:r w:rsidR="000772E7">
        <w:rPr>
          <w:rFonts w:ascii="Times New Roman" w:hAnsi="Times New Roman"/>
          <w:lang w:val="el-GR"/>
        </w:rPr>
        <w:t xml:space="preserve">άνευρες </w:t>
      </w:r>
      <w:r w:rsidR="00FA5072" w:rsidRPr="001B5322">
        <w:rPr>
          <w:rFonts w:ascii="Times New Roman" w:hAnsi="Times New Roman"/>
          <w:lang w:val="el-GR"/>
        </w:rPr>
        <w:t>ερμηνευτικές</w:t>
      </w:r>
      <w:r w:rsidR="00835DD7">
        <w:rPr>
          <w:rFonts w:ascii="Times New Roman" w:hAnsi="Times New Roman"/>
          <w:lang w:val="el-GR"/>
        </w:rPr>
        <w:t>-φαινομενολογικές αναλύσεις</w:t>
      </w:r>
      <w:r w:rsidR="00D20B46" w:rsidRPr="001B5322">
        <w:rPr>
          <w:rFonts w:ascii="Times New Roman" w:hAnsi="Times New Roman"/>
          <w:lang w:val="el-GR"/>
        </w:rPr>
        <w:t>,</w:t>
      </w:r>
      <w:r w:rsidR="00835DD7">
        <w:rPr>
          <w:rFonts w:ascii="Times New Roman" w:hAnsi="Times New Roman"/>
          <w:lang w:val="el-GR"/>
        </w:rPr>
        <w:t xml:space="preserve"> οι οποίες </w:t>
      </w:r>
      <w:r w:rsidR="00B4039A" w:rsidRPr="001B5322">
        <w:rPr>
          <w:rFonts w:ascii="Times New Roman" w:hAnsi="Times New Roman"/>
          <w:lang w:val="el-GR"/>
        </w:rPr>
        <w:t xml:space="preserve">προσδίδουν έναν τόνο καθημερινής αληθοφάνειας </w:t>
      </w:r>
      <w:r w:rsidR="00263CF5" w:rsidRPr="001B5322">
        <w:rPr>
          <w:rFonts w:ascii="Times New Roman" w:hAnsi="Times New Roman"/>
          <w:lang w:val="el-GR"/>
        </w:rPr>
        <w:t xml:space="preserve">στις έρευνες, χωρίς </w:t>
      </w:r>
      <w:r w:rsidR="00D2689B">
        <w:rPr>
          <w:rFonts w:ascii="Times New Roman" w:hAnsi="Times New Roman"/>
          <w:lang w:val="el-GR"/>
        </w:rPr>
        <w:t xml:space="preserve">όμως </w:t>
      </w:r>
      <w:r w:rsidR="00263CF5" w:rsidRPr="001B5322">
        <w:rPr>
          <w:rFonts w:ascii="Times New Roman" w:hAnsi="Times New Roman"/>
          <w:lang w:val="el-GR"/>
        </w:rPr>
        <w:t xml:space="preserve">να παρεκκλίνουν από τις </w:t>
      </w:r>
      <w:r w:rsidR="00F71692" w:rsidRPr="001B5322">
        <w:rPr>
          <w:rFonts w:ascii="Times New Roman" w:hAnsi="Times New Roman"/>
          <w:lang w:val="el-GR"/>
        </w:rPr>
        <w:t>επιστημολογικές και οντολογικές παραδοχές</w:t>
      </w:r>
      <w:r w:rsidR="00016335" w:rsidRPr="001B5322">
        <w:rPr>
          <w:rFonts w:ascii="Times New Roman" w:hAnsi="Times New Roman"/>
          <w:lang w:val="el-GR"/>
        </w:rPr>
        <w:t xml:space="preserve"> </w:t>
      </w:r>
      <w:r w:rsidR="00263CF5" w:rsidRPr="001B5322">
        <w:rPr>
          <w:rFonts w:ascii="Times New Roman" w:hAnsi="Times New Roman"/>
          <w:lang w:val="el-GR"/>
        </w:rPr>
        <w:t>της ποσοτικής μεθοδολογίας</w:t>
      </w:r>
      <w:r w:rsidR="00B91E44" w:rsidRPr="001B5322">
        <w:rPr>
          <w:rFonts w:ascii="Times New Roman" w:hAnsi="Times New Roman"/>
          <w:lang w:val="el-GR"/>
        </w:rPr>
        <w:t>.</w:t>
      </w:r>
      <w:r w:rsidR="00AC3E1E" w:rsidRPr="001B5322">
        <w:rPr>
          <w:rStyle w:val="FootnoteReference"/>
          <w:rFonts w:ascii="Times New Roman" w:hAnsi="Times New Roman"/>
          <w:lang w:val="el-GR"/>
        </w:rPr>
        <w:footnoteReference w:id="8"/>
      </w:r>
      <w:r w:rsidR="00B91E44" w:rsidRPr="001B5322">
        <w:rPr>
          <w:rFonts w:ascii="Times New Roman" w:hAnsi="Times New Roman"/>
          <w:lang w:val="el-GR"/>
        </w:rPr>
        <w:t xml:space="preserve"> </w:t>
      </w:r>
    </w:p>
    <w:p w:rsidR="00A37820" w:rsidRPr="001B5322" w:rsidRDefault="001B6E3A" w:rsidP="00664116">
      <w:pPr>
        <w:tabs>
          <w:tab w:val="left" w:pos="2730"/>
        </w:tabs>
        <w:spacing w:after="0" w:line="360" w:lineRule="auto"/>
        <w:ind w:firstLine="720"/>
        <w:jc w:val="both"/>
        <w:rPr>
          <w:rFonts w:ascii="Times New Roman" w:hAnsi="Times New Roman"/>
          <w:lang w:val="el-GR"/>
        </w:rPr>
      </w:pPr>
      <w:r>
        <w:rPr>
          <w:rFonts w:ascii="Times New Roman" w:hAnsi="Times New Roman"/>
          <w:lang w:val="el-GR"/>
        </w:rPr>
        <w:t xml:space="preserve">Η ίδια ατονική </w:t>
      </w:r>
      <w:r w:rsidR="009969F9" w:rsidRPr="001B5322">
        <w:rPr>
          <w:rFonts w:ascii="Times New Roman" w:hAnsi="Times New Roman"/>
          <w:lang w:val="el-GR"/>
        </w:rPr>
        <w:t xml:space="preserve">κατάσταση παρατηρείται </w:t>
      </w:r>
      <w:r w:rsidR="00802DF4">
        <w:rPr>
          <w:rFonts w:ascii="Times New Roman" w:hAnsi="Times New Roman"/>
          <w:lang w:val="el-GR"/>
        </w:rPr>
        <w:t xml:space="preserve">και στον χώρο </w:t>
      </w:r>
      <w:r w:rsidR="002A54D2">
        <w:rPr>
          <w:rFonts w:ascii="Times New Roman" w:hAnsi="Times New Roman"/>
          <w:lang w:val="el-GR"/>
        </w:rPr>
        <w:t xml:space="preserve">της </w:t>
      </w:r>
      <w:r w:rsidR="002F7970" w:rsidRPr="001B5322">
        <w:rPr>
          <w:rFonts w:ascii="Times New Roman" w:hAnsi="Times New Roman"/>
          <w:lang w:val="el-GR"/>
        </w:rPr>
        <w:t>θεραπεία</w:t>
      </w:r>
      <w:r w:rsidR="009969F9" w:rsidRPr="001B5322">
        <w:rPr>
          <w:rFonts w:ascii="Times New Roman" w:hAnsi="Times New Roman"/>
          <w:lang w:val="el-GR"/>
        </w:rPr>
        <w:t>ς, όπου</w:t>
      </w:r>
      <w:r w:rsidR="00064F92" w:rsidRPr="001B5322">
        <w:rPr>
          <w:rFonts w:ascii="Times New Roman" w:hAnsi="Times New Roman"/>
          <w:lang w:val="el-GR"/>
        </w:rPr>
        <w:t xml:space="preserve"> </w:t>
      </w:r>
      <w:r w:rsidR="00701644" w:rsidRPr="001B5322">
        <w:rPr>
          <w:rFonts w:ascii="Times New Roman" w:hAnsi="Times New Roman"/>
          <w:lang w:val="el-GR"/>
        </w:rPr>
        <w:t>ο</w:t>
      </w:r>
      <w:r w:rsidR="009C2B30" w:rsidRPr="001B5322">
        <w:rPr>
          <w:rFonts w:ascii="Times New Roman" w:hAnsi="Times New Roman"/>
          <w:lang w:val="el-GR"/>
        </w:rPr>
        <w:t xml:space="preserve"> </w:t>
      </w:r>
      <w:r w:rsidR="0032105C" w:rsidRPr="001B5322">
        <w:rPr>
          <w:rFonts w:ascii="Times New Roman" w:hAnsi="Times New Roman"/>
          <w:lang w:val="el-GR"/>
        </w:rPr>
        <w:t>‘</w:t>
      </w:r>
      <w:r w:rsidR="00701644" w:rsidRPr="001B5322">
        <w:rPr>
          <w:rFonts w:ascii="Times New Roman" w:hAnsi="Times New Roman"/>
          <w:lang w:val="el-GR"/>
        </w:rPr>
        <w:t>κριτικός</w:t>
      </w:r>
      <w:r w:rsidR="0032105C" w:rsidRPr="001B5322">
        <w:rPr>
          <w:rFonts w:ascii="Times New Roman" w:hAnsi="Times New Roman"/>
          <w:lang w:val="el-GR"/>
        </w:rPr>
        <w:t>’</w:t>
      </w:r>
      <w:r w:rsidR="00D04A12" w:rsidRPr="001B5322">
        <w:rPr>
          <w:rFonts w:ascii="Times New Roman" w:hAnsi="Times New Roman"/>
          <w:lang w:val="el-GR"/>
        </w:rPr>
        <w:t xml:space="preserve"> </w:t>
      </w:r>
      <w:r w:rsidR="00701644" w:rsidRPr="001B5322">
        <w:rPr>
          <w:rFonts w:ascii="Times New Roman" w:hAnsi="Times New Roman"/>
          <w:lang w:val="el-GR"/>
        </w:rPr>
        <w:t>θεραπευτικός</w:t>
      </w:r>
      <w:r w:rsidR="0032105C" w:rsidRPr="001B5322">
        <w:rPr>
          <w:rFonts w:ascii="Times New Roman" w:hAnsi="Times New Roman"/>
          <w:lang w:val="el-GR"/>
        </w:rPr>
        <w:t xml:space="preserve"> λόγος </w:t>
      </w:r>
      <w:r w:rsidR="00632EE9">
        <w:rPr>
          <w:rFonts w:ascii="Times New Roman" w:hAnsi="Times New Roman"/>
          <w:lang w:val="el-GR"/>
        </w:rPr>
        <w:t xml:space="preserve">τείνει να </w:t>
      </w:r>
      <w:r w:rsidR="009969F9" w:rsidRPr="001B5322">
        <w:rPr>
          <w:rFonts w:ascii="Times New Roman" w:hAnsi="Times New Roman"/>
          <w:lang w:val="el-GR"/>
        </w:rPr>
        <w:t>κενολογεί</w:t>
      </w:r>
      <w:r w:rsidR="00686333" w:rsidRPr="001B5322">
        <w:rPr>
          <w:rFonts w:ascii="Times New Roman" w:hAnsi="Times New Roman"/>
          <w:lang w:val="el-GR"/>
        </w:rPr>
        <w:t xml:space="preserve"> περί </w:t>
      </w:r>
      <w:r w:rsidR="009969F9" w:rsidRPr="001B5322">
        <w:rPr>
          <w:rFonts w:ascii="Times New Roman" w:hAnsi="Times New Roman"/>
          <w:lang w:val="el-GR"/>
        </w:rPr>
        <w:t xml:space="preserve">του </w:t>
      </w:r>
      <w:r w:rsidR="00686333" w:rsidRPr="001B5322">
        <w:rPr>
          <w:rFonts w:ascii="Times New Roman" w:hAnsi="Times New Roman"/>
          <w:lang w:val="el-GR"/>
        </w:rPr>
        <w:t>‘πολιτικού’</w:t>
      </w:r>
      <w:r>
        <w:rPr>
          <w:rFonts w:ascii="Times New Roman" w:hAnsi="Times New Roman"/>
          <w:lang w:val="el-GR"/>
        </w:rPr>
        <w:t xml:space="preserve">, </w:t>
      </w:r>
      <w:r w:rsidR="00016335" w:rsidRPr="001B5322">
        <w:rPr>
          <w:rFonts w:ascii="Times New Roman" w:hAnsi="Times New Roman"/>
          <w:lang w:val="el-GR"/>
        </w:rPr>
        <w:t>χωρίς</w:t>
      </w:r>
      <w:r w:rsidR="004B06FF" w:rsidRPr="001B5322">
        <w:rPr>
          <w:rFonts w:ascii="Times New Roman" w:hAnsi="Times New Roman"/>
          <w:lang w:val="el-GR"/>
        </w:rPr>
        <w:t xml:space="preserve"> </w:t>
      </w:r>
      <w:r>
        <w:rPr>
          <w:rFonts w:ascii="Times New Roman" w:hAnsi="Times New Roman"/>
          <w:lang w:val="el-GR"/>
        </w:rPr>
        <w:t xml:space="preserve">όμως </w:t>
      </w:r>
      <w:r w:rsidR="004B06FF" w:rsidRPr="001B5322">
        <w:rPr>
          <w:rFonts w:ascii="Times New Roman" w:hAnsi="Times New Roman"/>
          <w:lang w:val="el-GR"/>
        </w:rPr>
        <w:t xml:space="preserve">ουσιαστική πρακτική παρεκτροπή </w:t>
      </w:r>
      <w:r>
        <w:rPr>
          <w:rFonts w:ascii="Times New Roman" w:hAnsi="Times New Roman"/>
          <w:lang w:val="el-GR"/>
        </w:rPr>
        <w:t xml:space="preserve">ή απόκλιση </w:t>
      </w:r>
      <w:r w:rsidR="000772E7">
        <w:rPr>
          <w:rFonts w:ascii="Times New Roman" w:hAnsi="Times New Roman"/>
          <w:lang w:val="el-GR"/>
        </w:rPr>
        <w:t>από την πεπατημένη</w:t>
      </w:r>
      <w:r w:rsidR="004B06FF" w:rsidRPr="001B5322">
        <w:rPr>
          <w:rFonts w:ascii="Times New Roman" w:hAnsi="Times New Roman"/>
          <w:lang w:val="el-GR"/>
        </w:rPr>
        <w:t xml:space="preserve"> της </w:t>
      </w:r>
      <w:r w:rsidR="00E76AA5" w:rsidRPr="001B5322">
        <w:rPr>
          <w:rFonts w:ascii="Times New Roman" w:hAnsi="Times New Roman"/>
          <w:lang w:val="el-GR"/>
        </w:rPr>
        <w:t>ψυχοθεραπείας</w:t>
      </w:r>
      <w:r w:rsidR="00701644" w:rsidRPr="001B5322">
        <w:rPr>
          <w:rFonts w:ascii="Times New Roman" w:hAnsi="Times New Roman"/>
          <w:lang w:val="el-GR"/>
        </w:rPr>
        <w:t xml:space="preserve"> – κάτι που </w:t>
      </w:r>
      <w:r w:rsidR="002F7970" w:rsidRPr="001B5322">
        <w:rPr>
          <w:rFonts w:ascii="Times New Roman" w:hAnsi="Times New Roman"/>
          <w:lang w:val="el-GR"/>
        </w:rPr>
        <w:t>φυσικά αντανακλά</w:t>
      </w:r>
      <w:r w:rsidR="00F1717D">
        <w:rPr>
          <w:rFonts w:ascii="Times New Roman" w:hAnsi="Times New Roman"/>
          <w:lang w:val="el-GR"/>
        </w:rPr>
        <w:t xml:space="preserve"> και αντανακλάται </w:t>
      </w:r>
      <w:r w:rsidR="00632EE9">
        <w:rPr>
          <w:rFonts w:ascii="Times New Roman" w:hAnsi="Times New Roman"/>
          <w:lang w:val="el-GR"/>
        </w:rPr>
        <w:t>σε αρκετές (</w:t>
      </w:r>
      <w:r w:rsidR="00701644" w:rsidRPr="001B5322">
        <w:rPr>
          <w:rFonts w:ascii="Times New Roman" w:hAnsi="Times New Roman"/>
          <w:lang w:val="el-GR"/>
        </w:rPr>
        <w:t>θ</w:t>
      </w:r>
      <w:r w:rsidR="002F7970" w:rsidRPr="001B5322">
        <w:rPr>
          <w:rFonts w:ascii="Times New Roman" w:hAnsi="Times New Roman"/>
          <w:lang w:val="el-GR"/>
        </w:rPr>
        <w:t>εωρητικά και μεθοδολογικά</w:t>
      </w:r>
      <w:r w:rsidR="00632EE9">
        <w:rPr>
          <w:rFonts w:ascii="Times New Roman" w:hAnsi="Times New Roman"/>
          <w:lang w:val="el-GR"/>
        </w:rPr>
        <w:t>)</w:t>
      </w:r>
      <w:r w:rsidR="002F7970" w:rsidRPr="001B5322">
        <w:rPr>
          <w:rFonts w:ascii="Times New Roman" w:hAnsi="Times New Roman"/>
          <w:lang w:val="el-GR"/>
        </w:rPr>
        <w:t xml:space="preserve"> επιδερμικές</w:t>
      </w:r>
      <w:r w:rsidR="00701644" w:rsidRPr="001B5322">
        <w:rPr>
          <w:rFonts w:ascii="Times New Roman" w:hAnsi="Times New Roman"/>
          <w:lang w:val="el-GR"/>
        </w:rPr>
        <w:t xml:space="preserve"> ψυχοθεραπευτικές </w:t>
      </w:r>
      <w:r w:rsidR="0031268E">
        <w:rPr>
          <w:rFonts w:ascii="Times New Roman" w:hAnsi="Times New Roman"/>
          <w:lang w:val="el-GR"/>
        </w:rPr>
        <w:t xml:space="preserve">προσεγγίσεις / </w:t>
      </w:r>
      <w:r w:rsidR="00701644" w:rsidRPr="001B5322">
        <w:rPr>
          <w:rFonts w:ascii="Times New Roman" w:hAnsi="Times New Roman"/>
          <w:lang w:val="el-GR"/>
        </w:rPr>
        <w:t>εκπαιδεύσεις</w:t>
      </w:r>
      <w:r w:rsidR="00781E8A" w:rsidRPr="001B5322">
        <w:rPr>
          <w:rFonts w:ascii="Times New Roman" w:hAnsi="Times New Roman"/>
          <w:lang w:val="el-GR"/>
        </w:rPr>
        <w:t xml:space="preserve"> εντός των οποίων</w:t>
      </w:r>
      <w:r w:rsidR="002F7970" w:rsidRPr="001B5322">
        <w:rPr>
          <w:rFonts w:ascii="Times New Roman" w:hAnsi="Times New Roman"/>
          <w:lang w:val="el-GR"/>
        </w:rPr>
        <w:t xml:space="preserve"> καταρτίζονται</w:t>
      </w:r>
      <w:r w:rsidR="007052D9" w:rsidRPr="001B5322">
        <w:rPr>
          <w:rFonts w:ascii="Times New Roman" w:hAnsi="Times New Roman"/>
          <w:lang w:val="el-GR"/>
        </w:rPr>
        <w:t xml:space="preserve"> </w:t>
      </w:r>
      <w:r w:rsidR="004921F9" w:rsidRPr="001B5322">
        <w:rPr>
          <w:rFonts w:ascii="Times New Roman" w:hAnsi="Times New Roman"/>
          <w:lang w:val="el-GR"/>
        </w:rPr>
        <w:t>οι νέοι θεραπευτές</w:t>
      </w:r>
      <w:r w:rsidR="00D04A12" w:rsidRPr="001B5322">
        <w:rPr>
          <w:rFonts w:ascii="Times New Roman" w:hAnsi="Times New Roman"/>
          <w:lang w:val="el-GR"/>
        </w:rPr>
        <w:t xml:space="preserve">. </w:t>
      </w:r>
      <w:r w:rsidR="0031268E">
        <w:rPr>
          <w:rFonts w:ascii="Times New Roman" w:hAnsi="Times New Roman"/>
          <w:lang w:val="el-GR"/>
        </w:rPr>
        <w:t xml:space="preserve">Τα προβλήματα και εδώ πολλά. Παρατηρείται, για παράδειγμα, η υιοθέτηση </w:t>
      </w:r>
      <w:r w:rsidR="00694448">
        <w:rPr>
          <w:rFonts w:ascii="Times New Roman" w:hAnsi="Times New Roman"/>
          <w:lang w:val="el-GR"/>
        </w:rPr>
        <w:t>εννοιών (</w:t>
      </w:r>
      <w:r w:rsidR="005E2A2B" w:rsidRPr="001B5322">
        <w:rPr>
          <w:rFonts w:ascii="Times New Roman" w:hAnsi="Times New Roman"/>
          <w:lang w:val="el-GR"/>
        </w:rPr>
        <w:t xml:space="preserve">όπως αυτή </w:t>
      </w:r>
      <w:r w:rsidR="007052D9" w:rsidRPr="001B5322">
        <w:rPr>
          <w:rFonts w:ascii="Times New Roman" w:hAnsi="Times New Roman"/>
          <w:lang w:val="el-GR"/>
        </w:rPr>
        <w:t>της ‘ανθεκτικότητας’</w:t>
      </w:r>
      <w:r w:rsidR="00694448">
        <w:rPr>
          <w:rFonts w:ascii="Times New Roman" w:hAnsi="Times New Roman"/>
          <w:lang w:val="el-GR"/>
        </w:rPr>
        <w:t>),</w:t>
      </w:r>
      <w:r w:rsidR="009969F9" w:rsidRPr="001B5322">
        <w:rPr>
          <w:rFonts w:ascii="Times New Roman" w:hAnsi="Times New Roman"/>
          <w:lang w:val="el-GR"/>
        </w:rPr>
        <w:t xml:space="preserve"> χωρίς </w:t>
      </w:r>
      <w:r w:rsidR="00291728" w:rsidRPr="001B5322">
        <w:rPr>
          <w:rFonts w:ascii="Times New Roman" w:hAnsi="Times New Roman"/>
          <w:lang w:val="el-GR"/>
        </w:rPr>
        <w:t>να λαμβά</w:t>
      </w:r>
      <w:r w:rsidR="00F1717D">
        <w:rPr>
          <w:rFonts w:ascii="Times New Roman" w:hAnsi="Times New Roman"/>
          <w:lang w:val="el-GR"/>
        </w:rPr>
        <w:t xml:space="preserve">νεται υπόψη </w:t>
      </w:r>
      <w:r w:rsidR="00291728" w:rsidRPr="001B5322">
        <w:rPr>
          <w:rFonts w:ascii="Times New Roman" w:hAnsi="Times New Roman"/>
          <w:lang w:val="el-GR"/>
        </w:rPr>
        <w:t xml:space="preserve">η σημασία </w:t>
      </w:r>
      <w:r w:rsidR="0031268E">
        <w:rPr>
          <w:rFonts w:ascii="Times New Roman" w:hAnsi="Times New Roman"/>
          <w:lang w:val="el-GR"/>
        </w:rPr>
        <w:t>τους</w:t>
      </w:r>
      <w:r w:rsidR="00291728" w:rsidRPr="001B5322">
        <w:rPr>
          <w:rFonts w:ascii="Times New Roman" w:hAnsi="Times New Roman"/>
          <w:lang w:val="el-GR"/>
        </w:rPr>
        <w:t xml:space="preserve"> </w:t>
      </w:r>
      <w:r>
        <w:rPr>
          <w:rFonts w:ascii="Times New Roman" w:hAnsi="Times New Roman"/>
          <w:lang w:val="el-GR"/>
        </w:rPr>
        <w:t>εντός της</w:t>
      </w:r>
      <w:r w:rsidR="002F7970" w:rsidRPr="001B5322">
        <w:rPr>
          <w:rFonts w:ascii="Times New Roman" w:hAnsi="Times New Roman"/>
          <w:lang w:val="el-GR"/>
        </w:rPr>
        <w:t xml:space="preserve"> νεοφιλελεύθερη</w:t>
      </w:r>
      <w:r>
        <w:rPr>
          <w:rFonts w:ascii="Times New Roman" w:hAnsi="Times New Roman"/>
          <w:lang w:val="el-GR"/>
        </w:rPr>
        <w:t>ς</w:t>
      </w:r>
      <w:r w:rsidR="002F7970" w:rsidRPr="001B5322">
        <w:rPr>
          <w:rFonts w:ascii="Times New Roman" w:hAnsi="Times New Roman"/>
          <w:lang w:val="el-GR"/>
        </w:rPr>
        <w:t xml:space="preserve"> αναδιάταξη</w:t>
      </w:r>
      <w:r>
        <w:rPr>
          <w:rFonts w:ascii="Times New Roman" w:hAnsi="Times New Roman"/>
          <w:lang w:val="el-GR"/>
        </w:rPr>
        <w:t>ς</w:t>
      </w:r>
      <w:r w:rsidR="002F7970" w:rsidRPr="001B5322">
        <w:rPr>
          <w:rFonts w:ascii="Times New Roman" w:hAnsi="Times New Roman"/>
          <w:lang w:val="el-GR"/>
        </w:rPr>
        <w:t xml:space="preserve"> του ψυχοκοινωνικού</w:t>
      </w:r>
      <w:r w:rsidR="0031268E">
        <w:rPr>
          <w:rFonts w:ascii="Times New Roman" w:hAnsi="Times New Roman"/>
          <w:lang w:val="el-GR"/>
        </w:rPr>
        <w:t>.</w:t>
      </w:r>
      <w:r w:rsidR="004921F9" w:rsidRPr="001B5322">
        <w:rPr>
          <w:rStyle w:val="FootnoteReference"/>
          <w:rFonts w:ascii="Times New Roman" w:hAnsi="Times New Roman"/>
          <w:lang w:val="el-GR"/>
        </w:rPr>
        <w:footnoteReference w:id="9"/>
      </w:r>
      <w:r w:rsidR="005E2A2B" w:rsidRPr="001B5322">
        <w:rPr>
          <w:rFonts w:ascii="Times New Roman" w:hAnsi="Times New Roman"/>
          <w:lang w:val="el-GR"/>
        </w:rPr>
        <w:t xml:space="preserve"> </w:t>
      </w:r>
      <w:r w:rsidR="0031268E">
        <w:rPr>
          <w:rFonts w:ascii="Times New Roman" w:hAnsi="Times New Roman"/>
          <w:lang w:val="el-GR"/>
        </w:rPr>
        <w:t xml:space="preserve">Το ίδιο ισχύει και για τον </w:t>
      </w:r>
      <w:r w:rsidR="002F7970" w:rsidRPr="001B5322">
        <w:rPr>
          <w:rFonts w:ascii="Times New Roman" w:hAnsi="Times New Roman"/>
          <w:lang w:val="el-GR"/>
        </w:rPr>
        <w:t>κοινωνικό</w:t>
      </w:r>
      <w:r w:rsidR="005E2A2B" w:rsidRPr="001B5322">
        <w:rPr>
          <w:rFonts w:ascii="Times New Roman" w:hAnsi="Times New Roman"/>
          <w:lang w:val="el-GR"/>
        </w:rPr>
        <w:t xml:space="preserve"> κονστρουξιονι</w:t>
      </w:r>
      <w:r w:rsidR="00665EBD">
        <w:rPr>
          <w:rFonts w:ascii="Times New Roman" w:hAnsi="Times New Roman"/>
          <w:lang w:val="el-GR"/>
        </w:rPr>
        <w:t>σμό, του οποίου η</w:t>
      </w:r>
      <w:r w:rsidR="0031268E">
        <w:rPr>
          <w:rFonts w:ascii="Times New Roman" w:hAnsi="Times New Roman"/>
          <w:lang w:val="el-GR"/>
        </w:rPr>
        <w:t xml:space="preserve"> </w:t>
      </w:r>
      <w:r w:rsidR="00664116">
        <w:rPr>
          <w:rFonts w:ascii="Times New Roman" w:hAnsi="Times New Roman"/>
          <w:lang w:val="el-GR"/>
        </w:rPr>
        <w:t>αντι-ουσι</w:t>
      </w:r>
      <w:r w:rsidR="00665EBD">
        <w:rPr>
          <w:rFonts w:ascii="Times New Roman" w:hAnsi="Times New Roman"/>
          <w:lang w:val="el-GR"/>
        </w:rPr>
        <w:t>οκρατική κριτική</w:t>
      </w:r>
      <w:r w:rsidR="00664116">
        <w:rPr>
          <w:rFonts w:ascii="Times New Roman" w:hAnsi="Times New Roman"/>
          <w:lang w:val="el-GR"/>
        </w:rPr>
        <w:t xml:space="preserve"> στην</w:t>
      </w:r>
      <w:r w:rsidR="0031268E">
        <w:rPr>
          <w:rFonts w:ascii="Times New Roman" w:hAnsi="Times New Roman"/>
          <w:lang w:val="el-GR"/>
        </w:rPr>
        <w:t xml:space="preserve"> κατεστημένη/θεσμοθετημένη ψυχολογία</w:t>
      </w:r>
      <w:r w:rsidR="00665EBD">
        <w:rPr>
          <w:rFonts w:ascii="Times New Roman" w:hAnsi="Times New Roman"/>
          <w:lang w:val="el-GR"/>
        </w:rPr>
        <w:t xml:space="preserve"> αποσυνδέεται </w:t>
      </w:r>
      <w:r w:rsidR="002A54D2">
        <w:rPr>
          <w:rFonts w:ascii="Times New Roman" w:hAnsi="Times New Roman"/>
          <w:lang w:val="el-GR"/>
        </w:rPr>
        <w:t xml:space="preserve">πλήρως </w:t>
      </w:r>
      <w:r w:rsidR="002F7970" w:rsidRPr="001B5322">
        <w:rPr>
          <w:rFonts w:ascii="Times New Roman" w:hAnsi="Times New Roman"/>
          <w:lang w:val="el-GR"/>
        </w:rPr>
        <w:t xml:space="preserve">από </w:t>
      </w:r>
      <w:r w:rsidR="003D33DF" w:rsidRPr="001B5322">
        <w:rPr>
          <w:rFonts w:ascii="Times New Roman" w:hAnsi="Times New Roman"/>
          <w:lang w:val="el-GR"/>
        </w:rPr>
        <w:t xml:space="preserve">τις </w:t>
      </w:r>
      <w:r w:rsidR="002F7970" w:rsidRPr="001B5322">
        <w:rPr>
          <w:rFonts w:ascii="Times New Roman" w:hAnsi="Times New Roman"/>
          <w:lang w:val="el-GR"/>
        </w:rPr>
        <w:t xml:space="preserve">διασταυρώσεις </w:t>
      </w:r>
      <w:r w:rsidR="00665EBD">
        <w:rPr>
          <w:rFonts w:ascii="Times New Roman" w:hAnsi="Times New Roman"/>
          <w:lang w:val="el-GR"/>
        </w:rPr>
        <w:t xml:space="preserve">της </w:t>
      </w:r>
      <w:r w:rsidR="002A54D2">
        <w:rPr>
          <w:rFonts w:ascii="Times New Roman" w:hAnsi="Times New Roman"/>
          <w:lang w:val="el-GR"/>
        </w:rPr>
        <w:t xml:space="preserve">μεταμοντέρνας αυτής </w:t>
      </w:r>
      <w:r w:rsidR="00665EBD">
        <w:rPr>
          <w:rFonts w:ascii="Times New Roman" w:hAnsi="Times New Roman"/>
          <w:lang w:val="el-GR"/>
        </w:rPr>
        <w:t>θεωρίας</w:t>
      </w:r>
      <w:r w:rsidR="00497CA8">
        <w:rPr>
          <w:rFonts w:ascii="Times New Roman" w:hAnsi="Times New Roman"/>
          <w:lang w:val="el-GR"/>
        </w:rPr>
        <w:t xml:space="preserve"> με τις </w:t>
      </w:r>
      <w:r w:rsidR="000772E7">
        <w:rPr>
          <w:rFonts w:ascii="Times New Roman" w:hAnsi="Times New Roman"/>
          <w:lang w:val="el-GR"/>
        </w:rPr>
        <w:t xml:space="preserve">απαιτήσεις και </w:t>
      </w:r>
      <w:r w:rsidR="00E76AA5" w:rsidRPr="001B5322">
        <w:rPr>
          <w:rFonts w:ascii="Times New Roman" w:hAnsi="Times New Roman"/>
          <w:lang w:val="el-GR"/>
        </w:rPr>
        <w:t xml:space="preserve">επιταγές </w:t>
      </w:r>
      <w:r w:rsidR="00497CA8">
        <w:rPr>
          <w:rFonts w:ascii="Times New Roman" w:hAnsi="Times New Roman"/>
          <w:lang w:val="el-GR"/>
        </w:rPr>
        <w:t xml:space="preserve">του ύστερου (νεοφιλελεύθερου) καπιταλισμού </w:t>
      </w:r>
      <w:r w:rsidR="00E76AA5" w:rsidRPr="001B5322">
        <w:rPr>
          <w:rFonts w:ascii="Times New Roman" w:hAnsi="Times New Roman"/>
          <w:lang w:val="el-GR"/>
        </w:rPr>
        <w:t xml:space="preserve">για συνεχή </w:t>
      </w:r>
      <w:r w:rsidR="0031268E">
        <w:rPr>
          <w:rFonts w:ascii="Times New Roman" w:hAnsi="Times New Roman"/>
          <w:lang w:val="el-GR"/>
        </w:rPr>
        <w:t xml:space="preserve">εργασιακή </w:t>
      </w:r>
      <w:r w:rsidR="008D0D3D">
        <w:rPr>
          <w:rFonts w:ascii="Times New Roman" w:hAnsi="Times New Roman"/>
          <w:lang w:val="el-GR"/>
        </w:rPr>
        <w:t xml:space="preserve">κινητικότητα, </w:t>
      </w:r>
      <w:r w:rsidR="00695CBE" w:rsidRPr="001B5322">
        <w:rPr>
          <w:rFonts w:ascii="Times New Roman" w:hAnsi="Times New Roman"/>
          <w:lang w:val="el-GR"/>
        </w:rPr>
        <w:t>ευελιξία</w:t>
      </w:r>
      <w:r w:rsidR="0040581D" w:rsidRPr="001B5322">
        <w:rPr>
          <w:rFonts w:ascii="Times New Roman" w:hAnsi="Times New Roman"/>
          <w:lang w:val="el-GR"/>
        </w:rPr>
        <w:t>, ευπλαστότητα</w:t>
      </w:r>
      <w:r w:rsidR="00E76AA5" w:rsidRPr="001B5322">
        <w:rPr>
          <w:rFonts w:ascii="Times New Roman" w:hAnsi="Times New Roman"/>
          <w:lang w:val="el-GR"/>
        </w:rPr>
        <w:t xml:space="preserve"> και </w:t>
      </w:r>
      <w:r w:rsidR="0040581D" w:rsidRPr="001B5322">
        <w:rPr>
          <w:rFonts w:ascii="Times New Roman" w:hAnsi="Times New Roman"/>
          <w:lang w:val="el-GR"/>
        </w:rPr>
        <w:t>προσαρμοστικότητα</w:t>
      </w:r>
      <w:r w:rsidR="0031268E">
        <w:rPr>
          <w:rFonts w:ascii="Times New Roman" w:hAnsi="Times New Roman"/>
          <w:lang w:val="el-GR"/>
        </w:rPr>
        <w:t>.</w:t>
      </w:r>
      <w:r w:rsidR="00811247" w:rsidRPr="001B5322">
        <w:rPr>
          <w:rStyle w:val="FootnoteReference"/>
          <w:rFonts w:ascii="Times New Roman" w:hAnsi="Times New Roman"/>
          <w:lang w:val="el-GR"/>
        </w:rPr>
        <w:footnoteReference w:id="10"/>
      </w:r>
      <w:r w:rsidR="00E76AA5" w:rsidRPr="001B5322">
        <w:rPr>
          <w:rFonts w:ascii="Times New Roman" w:hAnsi="Times New Roman"/>
          <w:lang w:val="el-GR"/>
        </w:rPr>
        <w:t xml:space="preserve"> </w:t>
      </w:r>
      <w:r w:rsidR="0031268E">
        <w:rPr>
          <w:rFonts w:ascii="Times New Roman" w:hAnsi="Times New Roman"/>
          <w:lang w:val="el-GR"/>
        </w:rPr>
        <w:t>Παρομοίως,</w:t>
      </w:r>
      <w:r w:rsidR="00702B4B">
        <w:rPr>
          <w:rFonts w:ascii="Times New Roman" w:hAnsi="Times New Roman"/>
          <w:lang w:val="el-GR"/>
        </w:rPr>
        <w:t xml:space="preserve"> η μεταστρουκτουραλιστική θεωρία</w:t>
      </w:r>
      <w:r w:rsidR="0031268E">
        <w:rPr>
          <w:rFonts w:ascii="Times New Roman" w:hAnsi="Times New Roman"/>
          <w:lang w:val="el-GR"/>
        </w:rPr>
        <w:t xml:space="preserve"> ενσωματώνεται </w:t>
      </w:r>
      <w:r w:rsidR="00702B4B">
        <w:rPr>
          <w:rFonts w:ascii="Times New Roman" w:hAnsi="Times New Roman"/>
          <w:lang w:val="el-GR"/>
        </w:rPr>
        <w:t>συχνά από τις</w:t>
      </w:r>
      <w:r w:rsidR="0031268E">
        <w:rPr>
          <w:rFonts w:ascii="Times New Roman" w:hAnsi="Times New Roman"/>
          <w:lang w:val="el-GR"/>
        </w:rPr>
        <w:t xml:space="preserve"> </w:t>
      </w:r>
      <w:r w:rsidR="00664116">
        <w:rPr>
          <w:rFonts w:ascii="Times New Roman" w:hAnsi="Times New Roman"/>
          <w:lang w:val="el-GR"/>
        </w:rPr>
        <w:t xml:space="preserve">κριτικές </w:t>
      </w:r>
      <w:r w:rsidR="0031268E">
        <w:rPr>
          <w:rFonts w:ascii="Times New Roman" w:hAnsi="Times New Roman"/>
          <w:lang w:val="el-GR"/>
        </w:rPr>
        <w:t>ψυχοθεραπευτικές προσεγγίσεις στην πιο απλοϊκή αντι</w:t>
      </w:r>
      <w:r w:rsidR="0031268E" w:rsidRPr="0031268E">
        <w:rPr>
          <w:rFonts w:ascii="Times New Roman" w:hAnsi="Times New Roman"/>
          <w:lang w:val="el-GR"/>
        </w:rPr>
        <w:t>-</w:t>
      </w:r>
      <w:r w:rsidR="0031268E">
        <w:rPr>
          <w:rFonts w:ascii="Times New Roman" w:hAnsi="Times New Roman"/>
          <w:lang w:val="el-GR"/>
        </w:rPr>
        <w:t>θεμελιωτική εκδοχή</w:t>
      </w:r>
      <w:r w:rsidR="00702B4B">
        <w:rPr>
          <w:rFonts w:ascii="Times New Roman" w:hAnsi="Times New Roman"/>
          <w:lang w:val="el-GR"/>
        </w:rPr>
        <w:t xml:space="preserve"> της</w:t>
      </w:r>
      <w:r w:rsidR="0031268E">
        <w:rPr>
          <w:rFonts w:ascii="Times New Roman" w:hAnsi="Times New Roman"/>
          <w:lang w:val="el-GR"/>
        </w:rPr>
        <w:t xml:space="preserve">, </w:t>
      </w:r>
      <w:r w:rsidR="00291728" w:rsidRPr="001B5322">
        <w:rPr>
          <w:rFonts w:ascii="Times New Roman" w:hAnsi="Times New Roman"/>
          <w:lang w:val="el-GR"/>
        </w:rPr>
        <w:t xml:space="preserve"> </w:t>
      </w:r>
      <w:r w:rsidR="0031268E">
        <w:rPr>
          <w:rFonts w:ascii="Times New Roman" w:hAnsi="Times New Roman"/>
          <w:lang w:val="el-GR"/>
        </w:rPr>
        <w:t xml:space="preserve">με </w:t>
      </w:r>
      <w:r w:rsidR="0040581D" w:rsidRPr="001B5322">
        <w:rPr>
          <w:rFonts w:ascii="Times New Roman" w:hAnsi="Times New Roman"/>
          <w:lang w:val="el-GR"/>
        </w:rPr>
        <w:t xml:space="preserve">όλες </w:t>
      </w:r>
      <w:r w:rsidR="0031268E">
        <w:rPr>
          <w:rFonts w:ascii="Times New Roman" w:hAnsi="Times New Roman"/>
          <w:lang w:val="el-GR"/>
        </w:rPr>
        <w:t>τις</w:t>
      </w:r>
      <w:r w:rsidR="00695CBE" w:rsidRPr="001B5322">
        <w:rPr>
          <w:rFonts w:ascii="Times New Roman" w:hAnsi="Times New Roman"/>
          <w:lang w:val="el-GR"/>
        </w:rPr>
        <w:t xml:space="preserve"> θέσεις και απόψεις </w:t>
      </w:r>
      <w:r w:rsidR="0031268E">
        <w:rPr>
          <w:rFonts w:ascii="Times New Roman" w:hAnsi="Times New Roman"/>
          <w:lang w:val="el-GR"/>
        </w:rPr>
        <w:t xml:space="preserve">να </w:t>
      </w:r>
      <w:r w:rsidR="00291728" w:rsidRPr="001B5322">
        <w:rPr>
          <w:rFonts w:ascii="Times New Roman" w:hAnsi="Times New Roman"/>
          <w:lang w:val="el-GR"/>
        </w:rPr>
        <w:t>αποκτούν</w:t>
      </w:r>
      <w:r w:rsidR="00695CBE" w:rsidRPr="001B5322">
        <w:rPr>
          <w:rFonts w:ascii="Times New Roman" w:hAnsi="Times New Roman"/>
          <w:lang w:val="el-GR"/>
        </w:rPr>
        <w:t xml:space="preserve"> την ίδια αξί</w:t>
      </w:r>
      <w:r w:rsidR="0040581D" w:rsidRPr="001B5322">
        <w:rPr>
          <w:rFonts w:ascii="Times New Roman" w:hAnsi="Times New Roman"/>
          <w:lang w:val="el-GR"/>
        </w:rPr>
        <w:t>α</w:t>
      </w:r>
      <w:r w:rsidR="00664116">
        <w:rPr>
          <w:rFonts w:ascii="Times New Roman" w:hAnsi="Times New Roman"/>
          <w:lang w:val="el-GR"/>
        </w:rPr>
        <w:t xml:space="preserve"> και την κατάρρευση της ‘αλήθειας’ να οδηγεί σε έναν</w:t>
      </w:r>
      <w:r w:rsidR="00702B4B">
        <w:rPr>
          <w:rFonts w:ascii="Times New Roman" w:hAnsi="Times New Roman"/>
          <w:lang w:val="el-GR"/>
        </w:rPr>
        <w:t xml:space="preserve"> πολιτικό σχετικισμό</w:t>
      </w:r>
      <w:r w:rsidR="0031268E">
        <w:rPr>
          <w:rFonts w:ascii="Times New Roman" w:hAnsi="Times New Roman"/>
          <w:lang w:val="el-GR"/>
        </w:rPr>
        <w:t>.</w:t>
      </w:r>
      <w:r w:rsidR="00811247" w:rsidRPr="001B5322">
        <w:rPr>
          <w:rStyle w:val="FootnoteReference"/>
          <w:rFonts w:ascii="Times New Roman" w:hAnsi="Times New Roman"/>
          <w:lang w:val="el-GR"/>
        </w:rPr>
        <w:footnoteReference w:id="11"/>
      </w:r>
      <w:r w:rsidR="004F7CF7" w:rsidRPr="001B5322">
        <w:rPr>
          <w:rFonts w:ascii="Times New Roman" w:hAnsi="Times New Roman"/>
          <w:lang w:val="el-GR"/>
        </w:rPr>
        <w:t xml:space="preserve"> </w:t>
      </w:r>
      <w:r w:rsidR="00702B4B">
        <w:rPr>
          <w:rFonts w:ascii="Times New Roman" w:hAnsi="Times New Roman"/>
          <w:lang w:val="el-GR"/>
        </w:rPr>
        <w:t>Τέλο</w:t>
      </w:r>
      <w:r w:rsidR="00664116">
        <w:rPr>
          <w:rFonts w:ascii="Times New Roman" w:hAnsi="Times New Roman"/>
          <w:lang w:val="el-GR"/>
        </w:rPr>
        <w:t xml:space="preserve">ς, μπορούμε να παρατηρήσουμε </w:t>
      </w:r>
      <w:r w:rsidR="008D0D3D">
        <w:rPr>
          <w:rFonts w:ascii="Times New Roman" w:hAnsi="Times New Roman"/>
          <w:lang w:val="el-GR"/>
        </w:rPr>
        <w:t xml:space="preserve">την </w:t>
      </w:r>
      <w:r w:rsidR="00664116">
        <w:rPr>
          <w:rFonts w:ascii="Times New Roman" w:hAnsi="Times New Roman"/>
          <w:lang w:val="el-GR"/>
        </w:rPr>
        <w:t xml:space="preserve">επιδερμική αντιμετώπιση </w:t>
      </w:r>
      <w:r w:rsidR="008D0D3D">
        <w:rPr>
          <w:rFonts w:ascii="Times New Roman" w:hAnsi="Times New Roman"/>
          <w:lang w:val="el-GR"/>
        </w:rPr>
        <w:t>-</w:t>
      </w:r>
      <w:r w:rsidR="00664116">
        <w:rPr>
          <w:rFonts w:ascii="Times New Roman" w:hAnsi="Times New Roman"/>
          <w:lang w:val="el-GR"/>
        </w:rPr>
        <w:t xml:space="preserve">ή ακόμη και τη </w:t>
      </w:r>
      <w:r w:rsidR="00664116">
        <w:rPr>
          <w:rFonts w:ascii="Times New Roman" w:hAnsi="Times New Roman"/>
          <w:lang w:val="el-GR"/>
        </w:rPr>
        <w:lastRenderedPageBreak/>
        <w:t>συνολική</w:t>
      </w:r>
      <w:r w:rsidR="00F35F4D" w:rsidRPr="001B5322">
        <w:rPr>
          <w:rFonts w:ascii="Times New Roman" w:hAnsi="Times New Roman"/>
          <w:lang w:val="el-GR"/>
        </w:rPr>
        <w:t xml:space="preserve"> αποσιώπηση</w:t>
      </w:r>
      <w:r w:rsidR="008D0D3D">
        <w:rPr>
          <w:rFonts w:ascii="Times New Roman" w:hAnsi="Times New Roman"/>
          <w:lang w:val="el-GR"/>
        </w:rPr>
        <w:t>-</w:t>
      </w:r>
      <w:r w:rsidR="00664116">
        <w:rPr>
          <w:rFonts w:ascii="Times New Roman" w:hAnsi="Times New Roman"/>
          <w:lang w:val="el-GR"/>
        </w:rPr>
        <w:t xml:space="preserve"> των</w:t>
      </w:r>
      <w:r w:rsidR="00F35F4D" w:rsidRPr="001B5322">
        <w:rPr>
          <w:rFonts w:ascii="Times New Roman" w:hAnsi="Times New Roman"/>
          <w:lang w:val="el-GR"/>
        </w:rPr>
        <w:t xml:space="preserve"> θεμάτω</w:t>
      </w:r>
      <w:r w:rsidR="00664116">
        <w:rPr>
          <w:rFonts w:ascii="Times New Roman" w:hAnsi="Times New Roman"/>
          <w:lang w:val="el-GR"/>
        </w:rPr>
        <w:t>ν που αφορούν στη λειτουργία της</w:t>
      </w:r>
      <w:r w:rsidR="00695CBE" w:rsidRPr="001B5322">
        <w:rPr>
          <w:rFonts w:ascii="Times New Roman" w:hAnsi="Times New Roman"/>
          <w:lang w:val="el-GR"/>
        </w:rPr>
        <w:t xml:space="preserve"> </w:t>
      </w:r>
      <w:r w:rsidR="00665EBD">
        <w:rPr>
          <w:rFonts w:ascii="Times New Roman" w:hAnsi="Times New Roman"/>
          <w:lang w:val="el-GR"/>
        </w:rPr>
        <w:t>‘</w:t>
      </w:r>
      <w:r w:rsidR="00664116">
        <w:rPr>
          <w:rFonts w:ascii="Times New Roman" w:hAnsi="Times New Roman"/>
          <w:lang w:val="el-GR"/>
        </w:rPr>
        <w:t>επιστημονικής</w:t>
      </w:r>
      <w:r w:rsidR="00665EBD">
        <w:rPr>
          <w:rFonts w:ascii="Times New Roman" w:hAnsi="Times New Roman"/>
          <w:lang w:val="el-GR"/>
        </w:rPr>
        <w:t>’</w:t>
      </w:r>
      <w:r w:rsidR="00664116">
        <w:rPr>
          <w:rFonts w:ascii="Times New Roman" w:hAnsi="Times New Roman"/>
          <w:lang w:val="el-GR"/>
        </w:rPr>
        <w:t xml:space="preserve"> αυθεντίας</w:t>
      </w:r>
      <w:r w:rsidR="00695CBE" w:rsidRPr="001B5322">
        <w:rPr>
          <w:rFonts w:ascii="Times New Roman" w:hAnsi="Times New Roman"/>
          <w:lang w:val="el-GR"/>
        </w:rPr>
        <w:t xml:space="preserve"> και </w:t>
      </w:r>
      <w:r w:rsidR="00291728" w:rsidRPr="001B5322">
        <w:rPr>
          <w:rFonts w:ascii="Times New Roman" w:hAnsi="Times New Roman"/>
          <w:lang w:val="el-GR"/>
        </w:rPr>
        <w:t xml:space="preserve">των </w:t>
      </w:r>
      <w:r w:rsidR="00695CBE" w:rsidRPr="001B5322">
        <w:rPr>
          <w:rFonts w:ascii="Times New Roman" w:hAnsi="Times New Roman"/>
          <w:lang w:val="el-GR"/>
        </w:rPr>
        <w:t xml:space="preserve">σχέσεων </w:t>
      </w:r>
      <w:r w:rsidR="00064F92" w:rsidRPr="001B5322">
        <w:rPr>
          <w:rFonts w:ascii="Times New Roman" w:hAnsi="Times New Roman"/>
          <w:lang w:val="el-GR"/>
        </w:rPr>
        <w:t xml:space="preserve">εξουσίας </w:t>
      </w:r>
      <w:r w:rsidR="007B276B" w:rsidRPr="001B5322">
        <w:rPr>
          <w:rFonts w:ascii="Times New Roman" w:hAnsi="Times New Roman"/>
          <w:lang w:val="el-GR"/>
        </w:rPr>
        <w:t>ανά</w:t>
      </w:r>
      <w:r w:rsidR="00064F92" w:rsidRPr="001B5322">
        <w:rPr>
          <w:rFonts w:ascii="Times New Roman" w:hAnsi="Times New Roman"/>
          <w:lang w:val="el-GR"/>
        </w:rPr>
        <w:t xml:space="preserve">μεσα </w:t>
      </w:r>
      <w:r w:rsidR="00695CBE" w:rsidRPr="001B5322">
        <w:rPr>
          <w:rFonts w:ascii="Times New Roman" w:hAnsi="Times New Roman"/>
          <w:lang w:val="el-GR"/>
        </w:rPr>
        <w:t>σε</w:t>
      </w:r>
      <w:r w:rsidR="00064F92" w:rsidRPr="001B5322">
        <w:rPr>
          <w:rFonts w:ascii="Times New Roman" w:hAnsi="Times New Roman"/>
          <w:lang w:val="el-GR"/>
        </w:rPr>
        <w:t xml:space="preserve"> θεραπευτές και θεραπευμένους</w:t>
      </w:r>
      <w:r w:rsidR="007B276B" w:rsidRPr="001B5322">
        <w:rPr>
          <w:rFonts w:ascii="Times New Roman" w:hAnsi="Times New Roman"/>
          <w:lang w:val="el-GR"/>
        </w:rPr>
        <w:t>,</w:t>
      </w:r>
      <w:r w:rsidR="00F35F4D" w:rsidRPr="001B5322">
        <w:rPr>
          <w:rFonts w:ascii="Times New Roman" w:hAnsi="Times New Roman"/>
          <w:lang w:val="el-GR"/>
        </w:rPr>
        <w:t xml:space="preserve"> έτσι που </w:t>
      </w:r>
      <w:r w:rsidR="00291728" w:rsidRPr="001B5322">
        <w:rPr>
          <w:rFonts w:ascii="Times New Roman" w:hAnsi="Times New Roman"/>
          <w:lang w:val="el-GR"/>
        </w:rPr>
        <w:t>ενισχύεται η προσ</w:t>
      </w:r>
      <w:r w:rsidR="00667E43" w:rsidRPr="001B5322">
        <w:rPr>
          <w:rFonts w:ascii="Times New Roman" w:hAnsi="Times New Roman"/>
          <w:lang w:val="el-GR"/>
        </w:rPr>
        <w:t>ωπολατρία</w:t>
      </w:r>
      <w:r w:rsidR="00291728" w:rsidRPr="001B5322">
        <w:rPr>
          <w:rFonts w:ascii="Times New Roman" w:hAnsi="Times New Roman"/>
          <w:lang w:val="el-GR"/>
        </w:rPr>
        <w:t xml:space="preserve"> και ευνοείται η δημιουργία ομάδων </w:t>
      </w:r>
      <w:r w:rsidR="007B276B" w:rsidRPr="001B5322">
        <w:rPr>
          <w:rFonts w:ascii="Times New Roman" w:hAnsi="Times New Roman"/>
          <w:lang w:val="el-GR"/>
        </w:rPr>
        <w:t>που</w:t>
      </w:r>
      <w:r w:rsidR="0067333F" w:rsidRPr="001B5322">
        <w:rPr>
          <w:rFonts w:ascii="Times New Roman" w:hAnsi="Times New Roman"/>
          <w:lang w:val="el-GR"/>
        </w:rPr>
        <w:t>, παρά τη χειραφετητική</w:t>
      </w:r>
      <w:r w:rsidR="00F35F4D" w:rsidRPr="001B5322">
        <w:rPr>
          <w:rFonts w:ascii="Times New Roman" w:hAnsi="Times New Roman"/>
          <w:lang w:val="el-GR"/>
        </w:rPr>
        <w:t xml:space="preserve"> ρητορική τους,</w:t>
      </w:r>
      <w:r w:rsidR="007B276B" w:rsidRPr="001B5322">
        <w:rPr>
          <w:rFonts w:ascii="Times New Roman" w:hAnsi="Times New Roman"/>
          <w:lang w:val="el-GR"/>
        </w:rPr>
        <w:t xml:space="preserve"> </w:t>
      </w:r>
      <w:r w:rsidR="00D02A96" w:rsidRPr="001B5322">
        <w:rPr>
          <w:rFonts w:ascii="Times New Roman" w:hAnsi="Times New Roman"/>
          <w:lang w:val="el-GR"/>
        </w:rPr>
        <w:t>συγκροτού</w:t>
      </w:r>
      <w:r w:rsidR="00A37820" w:rsidRPr="001B5322">
        <w:rPr>
          <w:rFonts w:ascii="Times New Roman" w:hAnsi="Times New Roman"/>
          <w:lang w:val="el-GR"/>
        </w:rPr>
        <w:t>νται και συγκρατούνται</w:t>
      </w:r>
      <w:r w:rsidR="00695CBE" w:rsidRPr="001B5322">
        <w:rPr>
          <w:rFonts w:ascii="Times New Roman" w:hAnsi="Times New Roman"/>
          <w:lang w:val="el-GR"/>
        </w:rPr>
        <w:t xml:space="preserve"> από ψ-</w:t>
      </w:r>
      <w:r w:rsidR="00CB7D84" w:rsidRPr="001B5322">
        <w:rPr>
          <w:rFonts w:ascii="Times New Roman" w:hAnsi="Times New Roman"/>
          <w:lang w:val="el-GR"/>
        </w:rPr>
        <w:t>ειδικούς</w:t>
      </w:r>
      <w:r w:rsidR="00667E43" w:rsidRPr="001B5322">
        <w:rPr>
          <w:rFonts w:ascii="Times New Roman" w:hAnsi="Times New Roman"/>
          <w:lang w:val="el-GR"/>
        </w:rPr>
        <w:t xml:space="preserve"> γκουρού</w:t>
      </w:r>
      <w:r w:rsidR="00E27482" w:rsidRPr="001B5322">
        <w:rPr>
          <w:rFonts w:ascii="Times New Roman" w:hAnsi="Times New Roman"/>
          <w:lang w:val="el-GR"/>
        </w:rPr>
        <w:t>.</w:t>
      </w:r>
      <w:r w:rsidR="00064F92" w:rsidRPr="001B5322">
        <w:rPr>
          <w:rStyle w:val="FootnoteReference"/>
          <w:rFonts w:ascii="Times New Roman" w:hAnsi="Times New Roman"/>
          <w:lang w:val="el-GR"/>
        </w:rPr>
        <w:footnoteReference w:id="12"/>
      </w:r>
      <w:r w:rsidR="00167ABE">
        <w:rPr>
          <w:rFonts w:ascii="Times New Roman" w:hAnsi="Times New Roman"/>
          <w:lang w:val="el-GR"/>
        </w:rPr>
        <w:t xml:space="preserve"> </w:t>
      </w:r>
    </w:p>
    <w:p w:rsidR="0067333F" w:rsidRPr="001B5322" w:rsidRDefault="00B47E4C" w:rsidP="00664116">
      <w:pPr>
        <w:tabs>
          <w:tab w:val="left" w:pos="2730"/>
        </w:tabs>
        <w:spacing w:after="0" w:line="360" w:lineRule="auto"/>
        <w:ind w:firstLine="720"/>
        <w:jc w:val="both"/>
        <w:rPr>
          <w:rFonts w:ascii="Times New Roman" w:hAnsi="Times New Roman"/>
          <w:lang w:val="el-GR"/>
        </w:rPr>
      </w:pPr>
      <w:r w:rsidRPr="001B5322">
        <w:rPr>
          <w:rFonts w:ascii="Times New Roman" w:hAnsi="Times New Roman"/>
          <w:lang w:val="el-GR"/>
        </w:rPr>
        <w:t>Είναι στο πλα</w:t>
      </w:r>
      <w:r w:rsidR="00263CF5" w:rsidRPr="001B5322">
        <w:rPr>
          <w:rFonts w:ascii="Times New Roman" w:hAnsi="Times New Roman"/>
          <w:lang w:val="el-GR"/>
        </w:rPr>
        <w:t>ίσιο</w:t>
      </w:r>
      <w:r w:rsidR="00C80E8D" w:rsidRPr="001B5322">
        <w:rPr>
          <w:rFonts w:ascii="Times New Roman" w:hAnsi="Times New Roman"/>
          <w:lang w:val="el-GR"/>
        </w:rPr>
        <w:t xml:space="preserve"> μ</w:t>
      </w:r>
      <w:r w:rsidR="00263CF5" w:rsidRPr="001B5322">
        <w:rPr>
          <w:rFonts w:ascii="Times New Roman" w:hAnsi="Times New Roman"/>
          <w:lang w:val="el-GR"/>
        </w:rPr>
        <w:t xml:space="preserve">ια τέτοιας συνθήκης </w:t>
      </w:r>
      <w:r w:rsidR="00C80E8D" w:rsidRPr="001B5322">
        <w:rPr>
          <w:rFonts w:ascii="Times New Roman" w:hAnsi="Times New Roman"/>
          <w:lang w:val="el-GR"/>
        </w:rPr>
        <w:t>που θα πρέ</w:t>
      </w:r>
      <w:r w:rsidR="00C31A88" w:rsidRPr="001B5322">
        <w:rPr>
          <w:rFonts w:ascii="Times New Roman" w:hAnsi="Times New Roman"/>
          <w:lang w:val="el-GR"/>
        </w:rPr>
        <w:t>π</w:t>
      </w:r>
      <w:r w:rsidRPr="001B5322">
        <w:rPr>
          <w:rFonts w:ascii="Times New Roman" w:hAnsi="Times New Roman"/>
          <w:lang w:val="el-GR"/>
        </w:rPr>
        <w:t>ει να κατανοή</w:t>
      </w:r>
      <w:r w:rsidR="00841E33">
        <w:rPr>
          <w:rFonts w:ascii="Times New Roman" w:hAnsi="Times New Roman"/>
          <w:lang w:val="el-GR"/>
        </w:rPr>
        <w:t xml:space="preserve">σουμε την προσπάθεια του </w:t>
      </w:r>
      <w:r w:rsidR="009A07AB" w:rsidRPr="001B5322">
        <w:rPr>
          <w:rFonts w:ascii="Times New Roman" w:hAnsi="Times New Roman"/>
          <w:lang w:val="el-GR"/>
        </w:rPr>
        <w:t xml:space="preserve"> </w:t>
      </w:r>
      <w:r w:rsidR="00841E33">
        <w:rPr>
          <w:rFonts w:ascii="Times New Roman" w:hAnsi="Times New Roman"/>
          <w:i/>
          <w:lang w:val="el-GR"/>
        </w:rPr>
        <w:t xml:space="preserve">Ψυχανάλυση και Επανάσταση </w:t>
      </w:r>
      <w:r w:rsidR="009A07AB" w:rsidRPr="001B5322">
        <w:rPr>
          <w:rFonts w:ascii="Times New Roman" w:hAnsi="Times New Roman"/>
          <w:lang w:val="el-GR"/>
        </w:rPr>
        <w:t>να θέσει τις</w:t>
      </w:r>
      <w:r w:rsidR="00F35F4D" w:rsidRPr="001B5322">
        <w:rPr>
          <w:rFonts w:ascii="Times New Roman" w:hAnsi="Times New Roman"/>
          <w:lang w:val="el-GR"/>
        </w:rPr>
        <w:t xml:space="preserve"> συντεταγμέν</w:t>
      </w:r>
      <w:r w:rsidR="0067333F" w:rsidRPr="001B5322">
        <w:rPr>
          <w:rFonts w:ascii="Times New Roman" w:hAnsi="Times New Roman"/>
          <w:lang w:val="el-GR"/>
        </w:rPr>
        <w:t>ες για μια κριτική ψυχολογία,</w:t>
      </w:r>
      <w:r w:rsidR="0097210B">
        <w:rPr>
          <w:rFonts w:ascii="Times New Roman" w:hAnsi="Times New Roman"/>
          <w:lang w:val="el-GR"/>
        </w:rPr>
        <w:t xml:space="preserve"> η οποία θα</w:t>
      </w:r>
      <w:r w:rsidR="009A07AB" w:rsidRPr="001B5322">
        <w:rPr>
          <w:rFonts w:ascii="Times New Roman" w:hAnsi="Times New Roman"/>
          <w:lang w:val="el-GR"/>
        </w:rPr>
        <w:t xml:space="preserve"> </w:t>
      </w:r>
      <w:r w:rsidR="00F35F4D" w:rsidRPr="001B5322">
        <w:rPr>
          <w:rFonts w:ascii="Times New Roman" w:hAnsi="Times New Roman"/>
          <w:lang w:val="el-GR"/>
        </w:rPr>
        <w:t>κινείται πέρα από την ψυχολογία και την ψυχοθεραπεία</w:t>
      </w:r>
      <w:r w:rsidR="008D0D3D">
        <w:rPr>
          <w:rFonts w:ascii="Times New Roman" w:hAnsi="Times New Roman"/>
          <w:lang w:val="el-GR"/>
        </w:rPr>
        <w:t xml:space="preserve"> ως έχουν</w:t>
      </w:r>
      <w:r w:rsidR="00F35F4D" w:rsidRPr="001B5322">
        <w:rPr>
          <w:rFonts w:ascii="Times New Roman" w:hAnsi="Times New Roman"/>
          <w:lang w:val="el-GR"/>
        </w:rPr>
        <w:t xml:space="preserve"> και </w:t>
      </w:r>
      <w:r w:rsidR="0097210B">
        <w:rPr>
          <w:rFonts w:ascii="Times New Roman" w:hAnsi="Times New Roman"/>
          <w:lang w:val="el-GR"/>
        </w:rPr>
        <w:t xml:space="preserve">θα </w:t>
      </w:r>
      <w:r w:rsidR="009A07AB" w:rsidRPr="001B5322">
        <w:rPr>
          <w:rFonts w:ascii="Times New Roman" w:hAnsi="Times New Roman"/>
          <w:lang w:val="el-GR"/>
        </w:rPr>
        <w:t xml:space="preserve">θέτει ρητά </w:t>
      </w:r>
      <w:r w:rsidR="009D46FA">
        <w:rPr>
          <w:rFonts w:ascii="Times New Roman" w:hAnsi="Times New Roman"/>
          <w:lang w:val="el-GR"/>
        </w:rPr>
        <w:t>ως βάση τη</w:t>
      </w:r>
      <w:r w:rsidR="003A136B">
        <w:rPr>
          <w:rFonts w:ascii="Times New Roman" w:hAnsi="Times New Roman"/>
          <w:lang w:val="el-GR"/>
        </w:rPr>
        <w:t>ς</w:t>
      </w:r>
      <w:r w:rsidR="001B6E3A">
        <w:rPr>
          <w:rFonts w:ascii="Times New Roman" w:hAnsi="Times New Roman"/>
          <w:lang w:val="el-GR"/>
        </w:rPr>
        <w:t xml:space="preserve"> </w:t>
      </w:r>
      <w:r w:rsidR="009A07AB" w:rsidRPr="001B5322">
        <w:rPr>
          <w:rFonts w:ascii="Times New Roman" w:hAnsi="Times New Roman"/>
          <w:lang w:val="el-GR"/>
        </w:rPr>
        <w:t>το</w:t>
      </w:r>
      <w:r w:rsidR="00167ABE">
        <w:rPr>
          <w:rFonts w:ascii="Times New Roman" w:hAnsi="Times New Roman"/>
          <w:lang w:val="el-GR"/>
        </w:rPr>
        <w:t xml:space="preserve"> </w:t>
      </w:r>
      <w:r w:rsidR="00F35F4D" w:rsidRPr="001B5322">
        <w:rPr>
          <w:rFonts w:ascii="Times New Roman" w:hAnsi="Times New Roman"/>
          <w:lang w:val="el-GR"/>
        </w:rPr>
        <w:t>πρόταγμα της απελευθέρωσης. Μια τέτοια</w:t>
      </w:r>
      <w:r w:rsidR="0067333F" w:rsidRPr="001B5322">
        <w:rPr>
          <w:rFonts w:ascii="Times New Roman" w:hAnsi="Times New Roman"/>
          <w:lang w:val="el-GR"/>
        </w:rPr>
        <w:t xml:space="preserve"> κριτική ψυ</w:t>
      </w:r>
      <w:r w:rsidR="00B20752" w:rsidRPr="001B5322">
        <w:rPr>
          <w:rFonts w:ascii="Times New Roman" w:hAnsi="Times New Roman"/>
          <w:lang w:val="el-GR"/>
        </w:rPr>
        <w:t>χολογία εκ</w:t>
      </w:r>
      <w:r w:rsidR="0067333F" w:rsidRPr="001B5322">
        <w:rPr>
          <w:rFonts w:ascii="Times New Roman" w:hAnsi="Times New Roman"/>
          <w:lang w:val="el-GR"/>
        </w:rPr>
        <w:t>κινεί από το</w:t>
      </w:r>
      <w:r w:rsidR="00AC3E1E" w:rsidRPr="001B5322">
        <w:rPr>
          <w:rFonts w:ascii="Times New Roman" w:hAnsi="Times New Roman"/>
          <w:lang w:val="el-GR"/>
        </w:rPr>
        <w:t xml:space="preserve"> </w:t>
      </w:r>
      <w:r w:rsidR="009A07AB" w:rsidRPr="001B5322">
        <w:rPr>
          <w:rFonts w:ascii="Times New Roman" w:hAnsi="Times New Roman"/>
          <w:lang w:val="el-GR"/>
        </w:rPr>
        <w:t>‘</w:t>
      </w:r>
      <w:r w:rsidR="00B651EC" w:rsidRPr="001B5322">
        <w:rPr>
          <w:rFonts w:ascii="Times New Roman" w:hAnsi="Times New Roman"/>
          <w:lang w:val="el-GR"/>
        </w:rPr>
        <w:t>απωθημένο της ψυχολογίας</w:t>
      </w:r>
      <w:r w:rsidR="009A07AB" w:rsidRPr="001B5322">
        <w:rPr>
          <w:rFonts w:ascii="Times New Roman" w:hAnsi="Times New Roman"/>
          <w:lang w:val="el-GR"/>
        </w:rPr>
        <w:t>’</w:t>
      </w:r>
      <w:r w:rsidR="00B651EC" w:rsidRPr="001B5322">
        <w:rPr>
          <w:rStyle w:val="FootnoteReference"/>
          <w:rFonts w:ascii="Times New Roman" w:hAnsi="Times New Roman"/>
          <w:lang w:val="el-GR"/>
        </w:rPr>
        <w:footnoteReference w:id="13"/>
      </w:r>
      <w:r w:rsidR="00F1717D">
        <w:rPr>
          <w:rFonts w:ascii="Times New Roman" w:hAnsi="Times New Roman"/>
          <w:lang w:val="el-GR"/>
        </w:rPr>
        <w:t>,</w:t>
      </w:r>
      <w:r w:rsidR="0067333F" w:rsidRPr="001B5322">
        <w:rPr>
          <w:rFonts w:ascii="Times New Roman" w:hAnsi="Times New Roman"/>
          <w:lang w:val="el-GR"/>
        </w:rPr>
        <w:t xml:space="preserve"> δηλαδή την ψυχανάλυση</w:t>
      </w:r>
      <w:r w:rsidR="00632EE9">
        <w:rPr>
          <w:rFonts w:ascii="Times New Roman" w:hAnsi="Times New Roman"/>
          <w:lang w:val="el-GR"/>
        </w:rPr>
        <w:t>,</w:t>
      </w:r>
      <w:r w:rsidR="0067333F" w:rsidRPr="001B5322">
        <w:rPr>
          <w:rFonts w:ascii="Times New Roman" w:hAnsi="Times New Roman"/>
          <w:lang w:val="el-GR"/>
        </w:rPr>
        <w:t xml:space="preserve"> και δη τη λακανική ψυχανάλυση. </w:t>
      </w:r>
    </w:p>
    <w:p w:rsidR="00664116" w:rsidRDefault="00664116" w:rsidP="00664116">
      <w:pPr>
        <w:tabs>
          <w:tab w:val="left" w:pos="2730"/>
        </w:tabs>
        <w:spacing w:after="0" w:line="360" w:lineRule="auto"/>
        <w:jc w:val="both"/>
        <w:rPr>
          <w:rFonts w:ascii="Times New Roman" w:hAnsi="Times New Roman"/>
          <w:lang w:val="el-GR"/>
        </w:rPr>
      </w:pPr>
    </w:p>
    <w:p w:rsidR="009A07AB" w:rsidRPr="001B5322" w:rsidRDefault="0067333F" w:rsidP="00664116">
      <w:pPr>
        <w:tabs>
          <w:tab w:val="left" w:pos="2730"/>
        </w:tabs>
        <w:spacing w:after="0" w:line="360" w:lineRule="auto"/>
        <w:jc w:val="both"/>
        <w:rPr>
          <w:rFonts w:ascii="Times New Roman" w:hAnsi="Times New Roman"/>
          <w:lang w:val="el-GR"/>
        </w:rPr>
      </w:pPr>
      <w:r w:rsidRPr="001B5322">
        <w:rPr>
          <w:rFonts w:ascii="Times New Roman" w:hAnsi="Times New Roman"/>
          <w:lang w:val="el-GR"/>
        </w:rPr>
        <w:t xml:space="preserve">Σε αντίθεση με τον ίδιο τον Λακάν, ο οποίος οικειοποιούνταν φιλοσοφικές έννοιες και θεωρίες μέσα από δημιουργικές παρερμηνείες και ιδιοσυγκρασιακές αναγνώσεις –με τρόπο που επιδείκνυε έναν </w:t>
      </w:r>
      <w:r w:rsidR="009A07AB" w:rsidRPr="001B5322">
        <w:rPr>
          <w:rFonts w:ascii="Times New Roman" w:hAnsi="Times New Roman"/>
          <w:lang w:val="el-GR"/>
        </w:rPr>
        <w:t xml:space="preserve">μεγάλο </w:t>
      </w:r>
      <w:r w:rsidRPr="001B5322">
        <w:rPr>
          <w:rFonts w:ascii="Times New Roman" w:hAnsi="Times New Roman"/>
          <w:lang w:val="el-GR"/>
        </w:rPr>
        <w:t>βαθμό αδιαφορίας προς την πιστότητα</w:t>
      </w:r>
      <w:r w:rsidR="00167ABE" w:rsidRPr="001B5322">
        <w:rPr>
          <w:rFonts w:ascii="Times New Roman" w:hAnsi="Times New Roman"/>
          <w:lang w:val="el-GR"/>
        </w:rPr>
        <w:t>–</w:t>
      </w:r>
      <w:r w:rsidRPr="001B5322">
        <w:rPr>
          <w:rFonts w:ascii="Times New Roman" w:hAnsi="Times New Roman"/>
          <w:lang w:val="el-GR"/>
        </w:rPr>
        <w:t xml:space="preserve"> πολλοί από εκείνους που ανέλαβαν να συνεχίσουν το έργο του</w:t>
      </w:r>
      <w:r w:rsidR="003A136B">
        <w:rPr>
          <w:rFonts w:ascii="Times New Roman" w:hAnsi="Times New Roman"/>
          <w:lang w:val="el-GR"/>
        </w:rPr>
        <w:t>,</w:t>
      </w:r>
      <w:r w:rsidRPr="001B5322">
        <w:rPr>
          <w:rFonts w:ascii="Times New Roman" w:hAnsi="Times New Roman"/>
          <w:lang w:val="el-GR"/>
        </w:rPr>
        <w:t xml:space="preserve"> υιοθέτησαν μια δογματική ευλάβεια απέναντι στα γραπτά του δασκάλου, διεκδικώντας το προνόμιο της ορθής ερμηνείας, συχνά χωρίς κριτική </w:t>
      </w:r>
      <w:r w:rsidR="00894370">
        <w:rPr>
          <w:rFonts w:ascii="Times New Roman" w:hAnsi="Times New Roman"/>
          <w:lang w:val="el-GR"/>
        </w:rPr>
        <w:t>πολιτική σκέψη</w:t>
      </w:r>
      <w:r w:rsidR="00702B4B">
        <w:rPr>
          <w:rFonts w:ascii="Times New Roman" w:hAnsi="Times New Roman"/>
          <w:lang w:val="el-GR"/>
        </w:rPr>
        <w:t>, και ψυχολογιοποιώντας και</w:t>
      </w:r>
      <w:r w:rsidR="00C3045E">
        <w:rPr>
          <w:rFonts w:ascii="Times New Roman" w:hAnsi="Times New Roman"/>
          <w:lang w:val="el-GR"/>
        </w:rPr>
        <w:t xml:space="preserve"> ψυχιατρικο</w:t>
      </w:r>
      <w:r w:rsidR="00702B4B">
        <w:rPr>
          <w:rFonts w:ascii="Times New Roman" w:hAnsi="Times New Roman"/>
          <w:lang w:val="el-GR"/>
        </w:rPr>
        <w:t xml:space="preserve">ποιώντας </w:t>
      </w:r>
      <w:r w:rsidR="00894370">
        <w:rPr>
          <w:rFonts w:ascii="Times New Roman" w:hAnsi="Times New Roman"/>
          <w:lang w:val="el-GR"/>
        </w:rPr>
        <w:t>την ψυχανάλυση, στρέφοντάς την προς</w:t>
      </w:r>
      <w:r w:rsidR="00935A64">
        <w:rPr>
          <w:rFonts w:ascii="Times New Roman" w:hAnsi="Times New Roman"/>
          <w:lang w:val="el-GR"/>
        </w:rPr>
        <w:t xml:space="preserve"> </w:t>
      </w:r>
      <w:r w:rsidR="00935A64" w:rsidRPr="001B5322">
        <w:rPr>
          <w:rFonts w:ascii="Times New Roman" w:hAnsi="Times New Roman"/>
          <w:lang w:val="el-GR"/>
        </w:rPr>
        <w:t>συντηρη</w:t>
      </w:r>
      <w:r w:rsidR="00935A64">
        <w:rPr>
          <w:rFonts w:ascii="Times New Roman" w:hAnsi="Times New Roman"/>
          <w:lang w:val="el-GR"/>
        </w:rPr>
        <w:t>τικές και κανονιστικές κατευθύνσεις.</w:t>
      </w:r>
    </w:p>
    <w:p w:rsidR="0004029D" w:rsidRPr="001B5322" w:rsidRDefault="0067333F" w:rsidP="009A07AB">
      <w:pPr>
        <w:tabs>
          <w:tab w:val="left" w:pos="2730"/>
        </w:tabs>
        <w:spacing w:after="0" w:line="360" w:lineRule="auto"/>
        <w:ind w:firstLine="720"/>
        <w:jc w:val="both"/>
        <w:rPr>
          <w:rFonts w:ascii="Times New Roman" w:hAnsi="Times New Roman"/>
          <w:lang w:val="el-GR"/>
        </w:rPr>
      </w:pPr>
      <w:r w:rsidRPr="001B5322">
        <w:rPr>
          <w:rFonts w:ascii="Times New Roman" w:hAnsi="Times New Roman"/>
          <w:lang w:val="el-GR"/>
        </w:rPr>
        <w:t xml:space="preserve">Εδώ βρίσκεται </w:t>
      </w:r>
      <w:r w:rsidR="001B6E3A">
        <w:rPr>
          <w:rFonts w:ascii="Times New Roman" w:hAnsi="Times New Roman"/>
          <w:lang w:val="el-GR"/>
        </w:rPr>
        <w:t xml:space="preserve">ακριβώς </w:t>
      </w:r>
      <w:r w:rsidRPr="001B5322">
        <w:rPr>
          <w:rFonts w:ascii="Times New Roman" w:hAnsi="Times New Roman"/>
          <w:lang w:val="el-GR"/>
        </w:rPr>
        <w:t>και η σημασία του αν χε</w:t>
      </w:r>
      <w:r w:rsidR="00841E33">
        <w:rPr>
          <w:rFonts w:ascii="Times New Roman" w:hAnsi="Times New Roman"/>
          <w:lang w:val="el-GR"/>
        </w:rPr>
        <w:t>ίρας μανιφέστου</w:t>
      </w:r>
      <w:r w:rsidR="00CB7D84" w:rsidRPr="001B5322">
        <w:rPr>
          <w:rFonts w:ascii="Times New Roman" w:hAnsi="Times New Roman"/>
          <w:lang w:val="el-GR"/>
        </w:rPr>
        <w:t>, αφού οι συγγραφεί</w:t>
      </w:r>
      <w:r w:rsidRPr="001B5322">
        <w:rPr>
          <w:rFonts w:ascii="Times New Roman" w:hAnsi="Times New Roman"/>
          <w:lang w:val="el-GR"/>
        </w:rPr>
        <w:t xml:space="preserve">ς, δύο λακανομαρξιστές, επιστρέφουν στο πνεύμα του Λακάν </w:t>
      </w:r>
      <w:r w:rsidR="00894370">
        <w:rPr>
          <w:rFonts w:ascii="Times New Roman" w:hAnsi="Times New Roman"/>
          <w:lang w:val="el-GR"/>
        </w:rPr>
        <w:t>διαμέσου του Μαρξ</w:t>
      </w:r>
      <w:r w:rsidR="001B6E3A">
        <w:rPr>
          <w:rFonts w:ascii="Times New Roman" w:hAnsi="Times New Roman"/>
          <w:lang w:val="el-GR"/>
        </w:rPr>
        <w:t xml:space="preserve"> </w:t>
      </w:r>
      <w:r w:rsidRPr="001B5322">
        <w:rPr>
          <w:rFonts w:ascii="Times New Roman" w:hAnsi="Times New Roman"/>
          <w:lang w:val="el-GR"/>
        </w:rPr>
        <w:t xml:space="preserve">και διαβάζουν την ψυχανάλυση </w:t>
      </w:r>
      <w:r w:rsidR="009A07AB" w:rsidRPr="001B5322">
        <w:rPr>
          <w:rFonts w:ascii="Times New Roman" w:hAnsi="Times New Roman"/>
          <w:lang w:val="el-GR"/>
        </w:rPr>
        <w:t xml:space="preserve">με </w:t>
      </w:r>
      <w:r w:rsidRPr="001B5322">
        <w:rPr>
          <w:rFonts w:ascii="Times New Roman" w:hAnsi="Times New Roman"/>
          <w:lang w:val="el-GR"/>
        </w:rPr>
        <w:t>τρόπο</w:t>
      </w:r>
      <w:r w:rsidR="009A07AB" w:rsidRPr="001B5322">
        <w:rPr>
          <w:rFonts w:ascii="Times New Roman" w:hAnsi="Times New Roman"/>
          <w:lang w:val="el-GR"/>
        </w:rPr>
        <w:t xml:space="preserve"> ανατρεπτικό</w:t>
      </w:r>
      <w:r w:rsidRPr="001B5322">
        <w:rPr>
          <w:rFonts w:ascii="Times New Roman" w:hAnsi="Times New Roman"/>
          <w:lang w:val="el-GR"/>
        </w:rPr>
        <w:t>,</w:t>
      </w:r>
      <w:r w:rsidR="00B20752" w:rsidRPr="001B5322">
        <w:rPr>
          <w:rFonts w:ascii="Times New Roman" w:hAnsi="Times New Roman"/>
          <w:lang w:val="el-GR"/>
        </w:rPr>
        <w:t xml:space="preserve"> θεμελιώνοντάς την στις αρχές της πολιτικής απελευθέρωσης και</w:t>
      </w:r>
      <w:r w:rsidRPr="001B5322">
        <w:rPr>
          <w:rFonts w:ascii="Times New Roman" w:hAnsi="Times New Roman"/>
          <w:lang w:val="el-GR"/>
        </w:rPr>
        <w:t xml:space="preserve"> επιμ</w:t>
      </w:r>
      <w:r w:rsidR="00874AEF">
        <w:rPr>
          <w:rFonts w:ascii="Times New Roman" w:hAnsi="Times New Roman"/>
          <w:lang w:val="el-GR"/>
        </w:rPr>
        <w:t xml:space="preserve">ένοντας στην ανάγκη </w:t>
      </w:r>
      <w:r w:rsidR="00B20752" w:rsidRPr="001B5322">
        <w:rPr>
          <w:rFonts w:ascii="Times New Roman" w:hAnsi="Times New Roman"/>
          <w:lang w:val="el-GR"/>
        </w:rPr>
        <w:t>‘αποκάθαρση</w:t>
      </w:r>
      <w:r w:rsidR="003A136B">
        <w:rPr>
          <w:rFonts w:ascii="Times New Roman" w:hAnsi="Times New Roman"/>
          <w:lang w:val="el-GR"/>
        </w:rPr>
        <w:t>ς</w:t>
      </w:r>
      <w:r w:rsidR="00B20752" w:rsidRPr="001B5322">
        <w:rPr>
          <w:rFonts w:ascii="Times New Roman" w:hAnsi="Times New Roman"/>
          <w:lang w:val="el-GR"/>
        </w:rPr>
        <w:t>’ των θεωρητικών της διεργασιών και εννοιώ</w:t>
      </w:r>
      <w:r w:rsidR="009A07AB" w:rsidRPr="001B5322">
        <w:rPr>
          <w:rFonts w:ascii="Times New Roman" w:hAnsi="Times New Roman"/>
          <w:lang w:val="el-GR"/>
        </w:rPr>
        <w:t xml:space="preserve">ν. </w:t>
      </w:r>
      <w:r w:rsidR="00B20752" w:rsidRPr="001B5322">
        <w:rPr>
          <w:rFonts w:ascii="Times New Roman" w:hAnsi="Times New Roman"/>
          <w:lang w:val="el-GR"/>
        </w:rPr>
        <w:t>Είναι σημαντικό, γράφουν</w:t>
      </w:r>
      <w:r w:rsidR="00B651EC" w:rsidRPr="001B5322">
        <w:rPr>
          <w:rFonts w:ascii="Times New Roman" w:hAnsi="Times New Roman"/>
          <w:lang w:val="el-GR"/>
        </w:rPr>
        <w:t xml:space="preserve"> οι </w:t>
      </w:r>
      <w:r w:rsidR="00895DCE" w:rsidRPr="001B5322">
        <w:rPr>
          <w:rFonts w:ascii="Times New Roman" w:hAnsi="Times New Roman"/>
          <w:lang w:val="es-ES"/>
        </w:rPr>
        <w:t>Parker</w:t>
      </w:r>
      <w:r w:rsidR="00895DCE" w:rsidRPr="001B5322">
        <w:rPr>
          <w:rFonts w:ascii="Times New Roman" w:hAnsi="Times New Roman"/>
          <w:lang w:val="el-GR"/>
        </w:rPr>
        <w:t xml:space="preserve"> και </w:t>
      </w:r>
      <w:r w:rsidR="00895DCE" w:rsidRPr="001B5322">
        <w:rPr>
          <w:rFonts w:ascii="Times New Roman" w:hAnsi="Times New Roman"/>
          <w:lang w:val="es-ES"/>
        </w:rPr>
        <w:t>Pav</w:t>
      </w:r>
      <w:r w:rsidR="00895DCE" w:rsidRPr="001B5322">
        <w:rPr>
          <w:rFonts w:ascii="Times New Roman" w:hAnsi="Times New Roman"/>
          <w:lang w:val="el-GR"/>
        </w:rPr>
        <w:t>ó</w:t>
      </w:r>
      <w:r w:rsidR="00895DCE" w:rsidRPr="001B5322">
        <w:rPr>
          <w:rFonts w:ascii="Times New Roman" w:hAnsi="Times New Roman"/>
          <w:lang w:val="es-ES"/>
        </w:rPr>
        <w:t>n</w:t>
      </w:r>
      <w:r w:rsidR="00895DCE" w:rsidRPr="001B5322">
        <w:rPr>
          <w:rFonts w:ascii="Times New Roman" w:hAnsi="Times New Roman"/>
          <w:lang w:val="el-GR"/>
        </w:rPr>
        <w:t>-</w:t>
      </w:r>
      <w:r w:rsidR="00895DCE" w:rsidRPr="001B5322">
        <w:rPr>
          <w:rFonts w:ascii="Times New Roman" w:hAnsi="Times New Roman"/>
        </w:rPr>
        <w:t>Cu</w:t>
      </w:r>
      <w:r w:rsidR="00895DCE" w:rsidRPr="001B5322">
        <w:rPr>
          <w:rFonts w:ascii="Times New Roman" w:hAnsi="Times New Roman"/>
          <w:lang w:val="el-GR"/>
        </w:rPr>
        <w:t>é</w:t>
      </w:r>
      <w:r w:rsidR="00895DCE" w:rsidRPr="001B5322">
        <w:rPr>
          <w:rFonts w:ascii="Times New Roman" w:hAnsi="Times New Roman"/>
        </w:rPr>
        <w:t>llar</w:t>
      </w:r>
      <w:r w:rsidR="009A07AB" w:rsidRPr="001B5322">
        <w:rPr>
          <w:rFonts w:ascii="Times New Roman" w:hAnsi="Times New Roman"/>
          <w:lang w:val="el-GR"/>
        </w:rPr>
        <w:t>,</w:t>
      </w:r>
      <w:r w:rsidR="00895DCE" w:rsidRPr="001B5322">
        <w:rPr>
          <w:rFonts w:ascii="Times New Roman" w:hAnsi="Times New Roman"/>
          <w:lang w:val="el-GR"/>
        </w:rPr>
        <w:t xml:space="preserve"> </w:t>
      </w:r>
      <w:r w:rsidR="00B651EC" w:rsidRPr="001B5322">
        <w:rPr>
          <w:rFonts w:ascii="Times New Roman" w:hAnsi="Times New Roman"/>
          <w:lang w:val="el-GR"/>
        </w:rPr>
        <w:t xml:space="preserve">να </w:t>
      </w:r>
      <w:r w:rsidR="00B20752" w:rsidRPr="001B5322">
        <w:rPr>
          <w:rFonts w:ascii="Times New Roman" w:hAnsi="Times New Roman"/>
          <w:lang w:val="el-GR"/>
        </w:rPr>
        <w:t xml:space="preserve">διαχωριστεί </w:t>
      </w:r>
      <w:r w:rsidR="00B651EC" w:rsidRPr="001B5322">
        <w:rPr>
          <w:rFonts w:ascii="Times New Roman" w:hAnsi="Times New Roman"/>
          <w:lang w:val="el-GR"/>
        </w:rPr>
        <w:t>η ριζοσπαστική ψυχανάλυση</w:t>
      </w:r>
      <w:r w:rsidR="00C3045E">
        <w:rPr>
          <w:rFonts w:ascii="Times New Roman" w:hAnsi="Times New Roman"/>
          <w:lang w:val="el-GR"/>
        </w:rPr>
        <w:t>,</w:t>
      </w:r>
      <w:r w:rsidR="00B651EC" w:rsidRPr="001B5322">
        <w:rPr>
          <w:rFonts w:ascii="Times New Roman" w:hAnsi="Times New Roman"/>
          <w:lang w:val="el-GR"/>
        </w:rPr>
        <w:t xml:space="preserve"> που </w:t>
      </w:r>
      <w:r w:rsidR="00895DCE" w:rsidRPr="001B5322">
        <w:rPr>
          <w:rFonts w:ascii="Times New Roman" w:hAnsi="Times New Roman"/>
          <w:lang w:val="el-GR"/>
        </w:rPr>
        <w:t xml:space="preserve">εμπνέει, τροφοδοτεί και </w:t>
      </w:r>
      <w:r w:rsidR="00B651EC" w:rsidRPr="001B5322">
        <w:rPr>
          <w:rFonts w:ascii="Times New Roman" w:hAnsi="Times New Roman"/>
          <w:lang w:val="el-GR"/>
        </w:rPr>
        <w:t>συμμαχεί με τα κινήματα απελευθέρωσης</w:t>
      </w:r>
      <w:r w:rsidR="00C3045E">
        <w:rPr>
          <w:rFonts w:ascii="Times New Roman" w:hAnsi="Times New Roman"/>
          <w:lang w:val="el-GR"/>
        </w:rPr>
        <w:t>,</w:t>
      </w:r>
      <w:r w:rsidR="00B651EC" w:rsidRPr="001B5322">
        <w:rPr>
          <w:rFonts w:ascii="Times New Roman" w:hAnsi="Times New Roman"/>
          <w:lang w:val="el-GR"/>
        </w:rPr>
        <w:t xml:space="preserve"> από την </w:t>
      </w:r>
      <w:r w:rsidR="00933848" w:rsidRPr="001B5322">
        <w:rPr>
          <w:rFonts w:ascii="Times New Roman" w:hAnsi="Times New Roman"/>
          <w:lang w:val="el-GR"/>
        </w:rPr>
        <w:t>ψυχανάλυση που εκφυλίζεται ως μια ιδιωτική πρακτικ</w:t>
      </w:r>
      <w:r w:rsidR="009A07AB" w:rsidRPr="001B5322">
        <w:rPr>
          <w:rFonts w:ascii="Times New Roman" w:hAnsi="Times New Roman"/>
          <w:lang w:val="el-GR"/>
        </w:rPr>
        <w:t>ή που</w:t>
      </w:r>
      <w:r w:rsidR="00153DE7">
        <w:rPr>
          <w:rFonts w:ascii="Times New Roman" w:hAnsi="Times New Roman"/>
          <w:lang w:val="el-GR"/>
        </w:rPr>
        <w:t>, μεταξύ άλλων,</w:t>
      </w:r>
      <w:r w:rsidR="009A07AB" w:rsidRPr="001B5322">
        <w:rPr>
          <w:rFonts w:ascii="Times New Roman" w:hAnsi="Times New Roman"/>
          <w:lang w:val="el-GR"/>
        </w:rPr>
        <w:t xml:space="preserve"> χαρακτηρίζεται από συντηρη</w:t>
      </w:r>
      <w:r w:rsidR="00933848" w:rsidRPr="001B5322">
        <w:rPr>
          <w:rFonts w:ascii="Times New Roman" w:hAnsi="Times New Roman"/>
          <w:lang w:val="el-GR"/>
        </w:rPr>
        <w:t xml:space="preserve">τισμό </w:t>
      </w:r>
      <w:r w:rsidR="001B6E3A">
        <w:rPr>
          <w:rFonts w:ascii="Times New Roman" w:hAnsi="Times New Roman"/>
          <w:lang w:val="el-GR"/>
        </w:rPr>
        <w:t xml:space="preserve">και αντιδραστικές </w:t>
      </w:r>
      <w:r w:rsidR="00933848" w:rsidRPr="001B5322">
        <w:rPr>
          <w:rFonts w:ascii="Times New Roman" w:hAnsi="Times New Roman"/>
          <w:lang w:val="el-GR"/>
        </w:rPr>
        <w:t>αντι</w:t>
      </w:r>
      <w:r w:rsidR="00A21972" w:rsidRPr="001B5322">
        <w:rPr>
          <w:rFonts w:ascii="Times New Roman" w:hAnsi="Times New Roman"/>
          <w:lang w:val="el-GR"/>
        </w:rPr>
        <w:t xml:space="preserve">λήψεις. </w:t>
      </w:r>
      <w:r w:rsidR="009A07AB" w:rsidRPr="001B5322">
        <w:rPr>
          <w:rFonts w:ascii="Times New Roman" w:hAnsi="Times New Roman"/>
          <w:lang w:val="el-GR"/>
        </w:rPr>
        <w:t>Η λακανική ψυχανάλυ</w:t>
      </w:r>
      <w:r w:rsidR="001B6E3A">
        <w:rPr>
          <w:rFonts w:ascii="Times New Roman" w:hAnsi="Times New Roman"/>
          <w:lang w:val="el-GR"/>
        </w:rPr>
        <w:t xml:space="preserve">ση ως κριτική </w:t>
      </w:r>
      <w:r w:rsidR="001B6E3A" w:rsidRPr="00F76EA0">
        <w:rPr>
          <w:rFonts w:ascii="Times New Roman" w:hAnsi="Times New Roman"/>
          <w:strike/>
          <w:lang w:val="el-GR"/>
        </w:rPr>
        <w:t>ψυχολογία</w:t>
      </w:r>
      <w:r w:rsidR="001B6E3A">
        <w:rPr>
          <w:rFonts w:ascii="Times New Roman" w:hAnsi="Times New Roman"/>
          <w:lang w:val="el-GR"/>
        </w:rPr>
        <w:t xml:space="preserve"> μπορεί να αποτελέσει</w:t>
      </w:r>
      <w:r w:rsidR="009A07AB" w:rsidRPr="001B5322">
        <w:rPr>
          <w:rFonts w:ascii="Times New Roman" w:hAnsi="Times New Roman"/>
          <w:lang w:val="el-GR"/>
        </w:rPr>
        <w:t xml:space="preserve"> μια διαδικασία πρακτικής </w:t>
      </w:r>
      <w:r w:rsidR="00D53EB9" w:rsidRPr="001B5322">
        <w:rPr>
          <w:rFonts w:ascii="Times New Roman" w:hAnsi="Times New Roman"/>
          <w:lang w:val="el-GR"/>
        </w:rPr>
        <w:t xml:space="preserve">(συλλογικής) </w:t>
      </w:r>
      <w:r w:rsidR="0045784D" w:rsidRPr="001B5322">
        <w:rPr>
          <w:rFonts w:ascii="Times New Roman" w:hAnsi="Times New Roman"/>
          <w:lang w:val="el-GR"/>
        </w:rPr>
        <w:t>αυτό-</w:t>
      </w:r>
      <w:r w:rsidR="00D53EB9" w:rsidRPr="001B5322">
        <w:rPr>
          <w:rFonts w:ascii="Times New Roman" w:hAnsi="Times New Roman"/>
          <w:lang w:val="el-GR"/>
        </w:rPr>
        <w:t>διερεύνησης που μας επιτρέπει να αλλάξουμε τη σχέση μας με</w:t>
      </w:r>
      <w:r w:rsidR="000D4995" w:rsidRPr="001B5322">
        <w:rPr>
          <w:rFonts w:ascii="Times New Roman" w:hAnsi="Times New Roman"/>
          <w:lang w:val="el-GR"/>
        </w:rPr>
        <w:t xml:space="preserve"> το</w:t>
      </w:r>
      <w:r w:rsidR="009A07AB" w:rsidRPr="001B5322">
        <w:rPr>
          <w:rFonts w:ascii="Times New Roman" w:hAnsi="Times New Roman"/>
          <w:lang w:val="el-GR"/>
        </w:rPr>
        <w:t>ν κόσμο και τον εαυτό μας, να βραχυκυκλώσουμε το ένστικτο του θανάτου και να αντισταθούμε</w:t>
      </w:r>
      <w:r w:rsidR="001B6E3A">
        <w:rPr>
          <w:rFonts w:ascii="Times New Roman" w:hAnsi="Times New Roman"/>
          <w:lang w:val="el-GR"/>
        </w:rPr>
        <w:t xml:space="preserve"> στην ψυχολογιοποίηση και τη</w:t>
      </w:r>
      <w:r w:rsidR="009A07AB" w:rsidRPr="001B5322">
        <w:rPr>
          <w:rFonts w:ascii="Times New Roman" w:hAnsi="Times New Roman"/>
          <w:lang w:val="el-GR"/>
        </w:rPr>
        <w:t xml:space="preserve"> θεραπευτικοποίηση. </w:t>
      </w:r>
    </w:p>
    <w:p w:rsidR="00B91E44" w:rsidRPr="001B5322" w:rsidRDefault="00B91E44" w:rsidP="003E2B41">
      <w:pPr>
        <w:tabs>
          <w:tab w:val="left" w:pos="2730"/>
        </w:tabs>
        <w:spacing w:after="0" w:line="360" w:lineRule="auto"/>
        <w:jc w:val="both"/>
        <w:rPr>
          <w:rFonts w:ascii="Times New Roman" w:hAnsi="Times New Roman"/>
          <w:lang w:val="el-GR"/>
        </w:rPr>
      </w:pPr>
    </w:p>
    <w:p w:rsidR="00B91E44" w:rsidRPr="001B5322" w:rsidRDefault="00B91E44" w:rsidP="00B91E44">
      <w:pPr>
        <w:tabs>
          <w:tab w:val="left" w:pos="2730"/>
        </w:tabs>
        <w:spacing w:after="0" w:line="360" w:lineRule="auto"/>
        <w:jc w:val="right"/>
        <w:rPr>
          <w:rFonts w:ascii="Times New Roman" w:hAnsi="Times New Roman"/>
          <w:lang w:val="el-GR"/>
        </w:rPr>
      </w:pPr>
      <w:r w:rsidRPr="001B5322">
        <w:rPr>
          <w:rFonts w:ascii="Times New Roman" w:hAnsi="Times New Roman"/>
          <w:lang w:val="el-GR"/>
        </w:rPr>
        <w:t>Μιχάλης Μεντίνης</w:t>
      </w:r>
    </w:p>
    <w:p w:rsidR="00B91E44" w:rsidRPr="001B5322" w:rsidRDefault="008A4365" w:rsidP="00B91E44">
      <w:pPr>
        <w:tabs>
          <w:tab w:val="left" w:pos="2730"/>
        </w:tabs>
        <w:spacing w:after="0" w:line="360" w:lineRule="auto"/>
        <w:jc w:val="right"/>
        <w:rPr>
          <w:rFonts w:ascii="Times New Roman" w:hAnsi="Times New Roman"/>
          <w:lang w:val="es-ES"/>
        </w:rPr>
      </w:pPr>
      <w:r>
        <w:rPr>
          <w:rFonts w:ascii="Times New Roman" w:hAnsi="Times New Roman"/>
          <w:lang w:val="el-GR"/>
        </w:rPr>
        <w:t>Μυτιλήνη, Φεβρουάριος</w:t>
      </w:r>
      <w:r w:rsidR="00C77149" w:rsidRPr="001B5322">
        <w:rPr>
          <w:rFonts w:ascii="Times New Roman" w:hAnsi="Times New Roman"/>
          <w:lang w:val="el-GR"/>
        </w:rPr>
        <w:t xml:space="preserve"> 2023</w:t>
      </w:r>
    </w:p>
    <w:p w:rsidR="0039573C" w:rsidRDefault="0039573C" w:rsidP="00B91E44">
      <w:pPr>
        <w:tabs>
          <w:tab w:val="left" w:pos="2730"/>
        </w:tabs>
        <w:spacing w:after="0" w:line="360" w:lineRule="auto"/>
        <w:jc w:val="right"/>
        <w:rPr>
          <w:rFonts w:ascii="Times New Roman" w:hAnsi="Times New Roman"/>
          <w:sz w:val="24"/>
          <w:szCs w:val="24"/>
          <w:lang w:val="es-ES"/>
        </w:rPr>
      </w:pPr>
    </w:p>
    <w:p w:rsidR="0039573C" w:rsidRDefault="0039573C" w:rsidP="00B91E44">
      <w:pPr>
        <w:tabs>
          <w:tab w:val="left" w:pos="2730"/>
        </w:tabs>
        <w:spacing w:after="0" w:line="360" w:lineRule="auto"/>
        <w:jc w:val="right"/>
        <w:rPr>
          <w:rFonts w:ascii="Times New Roman" w:hAnsi="Times New Roman"/>
          <w:sz w:val="24"/>
          <w:szCs w:val="24"/>
          <w:lang w:val="es-ES"/>
        </w:rPr>
      </w:pPr>
    </w:p>
    <w:p w:rsidR="0039573C" w:rsidRPr="0039573C" w:rsidRDefault="0039573C" w:rsidP="004374E3">
      <w:pPr>
        <w:tabs>
          <w:tab w:val="left" w:pos="2730"/>
        </w:tabs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A15E23" w:rsidRPr="00C0599F" w:rsidRDefault="00A15E23" w:rsidP="00934858">
      <w:pPr>
        <w:tabs>
          <w:tab w:val="left" w:pos="2730"/>
        </w:tabs>
        <w:spacing w:after="0" w:line="360" w:lineRule="auto"/>
        <w:jc w:val="both"/>
        <w:rPr>
          <w:rFonts w:ascii="Times New Roman" w:hAnsi="Times New Roman"/>
          <w:sz w:val="24"/>
          <w:szCs w:val="24"/>
          <w:lang w:val="el-GR"/>
        </w:rPr>
      </w:pPr>
    </w:p>
    <w:p w:rsidR="00100E68" w:rsidRPr="00934858" w:rsidRDefault="00100E68">
      <w:pPr>
        <w:rPr>
          <w:lang w:val="el-GR"/>
        </w:rPr>
      </w:pPr>
    </w:p>
    <w:sectPr w:rsidR="00100E68" w:rsidRPr="00934858" w:rsidSect="00100E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5D67" w:rsidRDefault="00745D67" w:rsidP="009A19B8">
      <w:pPr>
        <w:spacing w:after="0" w:line="240" w:lineRule="auto"/>
      </w:pPr>
      <w:r>
        <w:separator/>
      </w:r>
    </w:p>
  </w:endnote>
  <w:endnote w:type="continuationSeparator" w:id="1">
    <w:p w:rsidR="00745D67" w:rsidRDefault="00745D67" w:rsidP="009A19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inionPro-Regular">
    <w:altName w:val="MS Mincho"/>
    <w:panose1 w:val="00000000000000000000"/>
    <w:charset w:val="80"/>
    <w:family w:val="roman"/>
    <w:notTrueType/>
    <w:pitch w:val="default"/>
    <w:sig w:usb0="00000000" w:usb1="08070000" w:usb2="00000010" w:usb3="00000000" w:csb0="00020000" w:csb1="00000000"/>
  </w:font>
  <w:font w:name="MinionPro-It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5D67" w:rsidRDefault="00745D67" w:rsidP="009A19B8">
      <w:pPr>
        <w:spacing w:after="0" w:line="240" w:lineRule="auto"/>
      </w:pPr>
      <w:r>
        <w:separator/>
      </w:r>
    </w:p>
  </w:footnote>
  <w:footnote w:type="continuationSeparator" w:id="1">
    <w:p w:rsidR="00745D67" w:rsidRDefault="00745D67" w:rsidP="009A19B8">
      <w:pPr>
        <w:spacing w:after="0" w:line="240" w:lineRule="auto"/>
      </w:pPr>
      <w:r>
        <w:continuationSeparator/>
      </w:r>
    </w:p>
  </w:footnote>
  <w:footnote w:id="2">
    <w:p w:rsidR="0097210B" w:rsidRPr="00363390" w:rsidRDefault="0097210B" w:rsidP="006922A7">
      <w:pPr>
        <w:spacing w:after="0"/>
        <w:jc w:val="both"/>
        <w:rPr>
          <w:b/>
          <w:lang w:val="el-GR"/>
        </w:rPr>
      </w:pPr>
      <w:r w:rsidRPr="00B00C4E">
        <w:rPr>
          <w:rStyle w:val="FootnoteReference"/>
          <w:sz w:val="16"/>
          <w:szCs w:val="16"/>
        </w:rPr>
        <w:footnoteRef/>
      </w:r>
      <w:r w:rsidRPr="00B00C4E">
        <w:rPr>
          <w:sz w:val="16"/>
          <w:szCs w:val="16"/>
          <w:lang w:val="el-GR"/>
        </w:rPr>
        <w:t xml:space="preserve"> </w:t>
      </w:r>
      <w:r w:rsidR="003414B8" w:rsidRPr="00B00C4E">
        <w:rPr>
          <w:sz w:val="16"/>
          <w:szCs w:val="16"/>
          <w:lang w:val="el-GR"/>
        </w:rPr>
        <w:t xml:space="preserve">Για μια συζήτηση πάνω στον ψυχοθεραπευτικό λόγο την περίοδο της οικονομικής κρίσης στην Ελλάδα, βλ. </w:t>
      </w:r>
      <w:r w:rsidR="003414B8">
        <w:rPr>
          <w:sz w:val="16"/>
          <w:szCs w:val="16"/>
        </w:rPr>
        <w:t xml:space="preserve">Mentinis, M. (2013). </w:t>
      </w:r>
      <w:r w:rsidR="003414B8" w:rsidRPr="00FE0490">
        <w:rPr>
          <w:sz w:val="16"/>
          <w:szCs w:val="16"/>
        </w:rPr>
        <w:t>The entrepreneurial ethic and the spirit of psychotherapy</w:t>
      </w:r>
      <w:r w:rsidR="00F1327F">
        <w:rPr>
          <w:sz w:val="16"/>
          <w:szCs w:val="16"/>
        </w:rPr>
        <w:t>: Depoliticisation, a</w:t>
      </w:r>
      <w:r w:rsidR="003414B8" w:rsidRPr="00FE0490">
        <w:rPr>
          <w:sz w:val="16"/>
          <w:szCs w:val="16"/>
        </w:rPr>
        <w:t>tomisation and social selection in the the</w:t>
      </w:r>
      <w:r w:rsidR="003414B8">
        <w:rPr>
          <w:sz w:val="16"/>
          <w:szCs w:val="16"/>
        </w:rPr>
        <w:t xml:space="preserve">rapeutic culture of the </w:t>
      </w:r>
      <w:r w:rsidR="00AD256C">
        <w:rPr>
          <w:sz w:val="16"/>
          <w:szCs w:val="16"/>
        </w:rPr>
        <w:t>‘</w:t>
      </w:r>
      <w:r w:rsidR="003414B8">
        <w:rPr>
          <w:sz w:val="16"/>
          <w:szCs w:val="16"/>
        </w:rPr>
        <w:t>crisis’</w:t>
      </w:r>
      <w:r w:rsidR="003414B8" w:rsidRPr="00FE0490">
        <w:rPr>
          <w:sz w:val="16"/>
          <w:szCs w:val="16"/>
        </w:rPr>
        <w:t xml:space="preserve">. </w:t>
      </w:r>
      <w:r w:rsidR="003414B8" w:rsidRPr="00FE0490">
        <w:rPr>
          <w:i/>
          <w:sz w:val="16"/>
          <w:szCs w:val="16"/>
        </w:rPr>
        <w:t>European</w:t>
      </w:r>
      <w:r w:rsidR="003414B8" w:rsidRPr="00363390">
        <w:rPr>
          <w:i/>
          <w:sz w:val="16"/>
          <w:szCs w:val="16"/>
          <w:lang w:val="el-GR"/>
        </w:rPr>
        <w:t xml:space="preserve"> </w:t>
      </w:r>
      <w:r w:rsidR="003414B8" w:rsidRPr="00FE0490">
        <w:rPr>
          <w:i/>
          <w:sz w:val="16"/>
          <w:szCs w:val="16"/>
        </w:rPr>
        <w:t>Journal</w:t>
      </w:r>
      <w:r w:rsidR="003414B8" w:rsidRPr="00363390">
        <w:rPr>
          <w:i/>
          <w:sz w:val="16"/>
          <w:szCs w:val="16"/>
          <w:lang w:val="el-GR"/>
        </w:rPr>
        <w:t xml:space="preserve"> </w:t>
      </w:r>
      <w:r w:rsidR="003414B8" w:rsidRPr="00FE0490">
        <w:rPr>
          <w:i/>
          <w:sz w:val="16"/>
          <w:szCs w:val="16"/>
        </w:rPr>
        <w:t>of</w:t>
      </w:r>
      <w:r w:rsidR="003414B8" w:rsidRPr="00363390">
        <w:rPr>
          <w:i/>
          <w:sz w:val="16"/>
          <w:szCs w:val="16"/>
          <w:lang w:val="el-GR"/>
        </w:rPr>
        <w:t xml:space="preserve"> </w:t>
      </w:r>
      <w:r w:rsidR="003414B8" w:rsidRPr="00FE0490">
        <w:rPr>
          <w:i/>
          <w:sz w:val="16"/>
          <w:szCs w:val="16"/>
        </w:rPr>
        <w:t>Psychotherapy</w:t>
      </w:r>
      <w:r w:rsidR="003414B8" w:rsidRPr="00363390">
        <w:rPr>
          <w:i/>
          <w:sz w:val="16"/>
          <w:szCs w:val="16"/>
          <w:lang w:val="el-GR"/>
        </w:rPr>
        <w:t xml:space="preserve"> </w:t>
      </w:r>
      <w:r w:rsidR="003414B8" w:rsidRPr="00FE0490">
        <w:rPr>
          <w:i/>
          <w:sz w:val="16"/>
          <w:szCs w:val="16"/>
        </w:rPr>
        <w:t>and</w:t>
      </w:r>
      <w:r w:rsidR="003414B8" w:rsidRPr="00363390">
        <w:rPr>
          <w:i/>
          <w:sz w:val="16"/>
          <w:szCs w:val="16"/>
          <w:lang w:val="el-GR"/>
        </w:rPr>
        <w:t xml:space="preserve"> </w:t>
      </w:r>
      <w:r w:rsidR="003414B8" w:rsidRPr="00FE0490">
        <w:rPr>
          <w:i/>
          <w:sz w:val="16"/>
          <w:szCs w:val="16"/>
        </w:rPr>
        <w:t>Counselling</w:t>
      </w:r>
      <w:r w:rsidR="003414B8" w:rsidRPr="00363390">
        <w:rPr>
          <w:i/>
          <w:sz w:val="16"/>
          <w:szCs w:val="16"/>
          <w:lang w:val="el-GR"/>
        </w:rPr>
        <w:t xml:space="preserve">, </w:t>
      </w:r>
      <w:r w:rsidR="003414B8" w:rsidRPr="00363390">
        <w:rPr>
          <w:sz w:val="16"/>
          <w:szCs w:val="16"/>
          <w:lang w:val="el-GR"/>
        </w:rPr>
        <w:t>15 (4): 361-374.</w:t>
      </w:r>
    </w:p>
  </w:footnote>
  <w:footnote w:id="3">
    <w:p w:rsidR="0097210B" w:rsidRPr="00B00C4E" w:rsidRDefault="0097210B" w:rsidP="00F400ED">
      <w:pPr>
        <w:pStyle w:val="FootnoteText"/>
        <w:jc w:val="both"/>
        <w:rPr>
          <w:sz w:val="16"/>
          <w:szCs w:val="16"/>
          <w:lang w:val="el-GR"/>
        </w:rPr>
      </w:pPr>
      <w:r>
        <w:rPr>
          <w:rStyle w:val="FootnoteReference"/>
        </w:rPr>
        <w:footnoteRef/>
      </w:r>
      <w:r w:rsidRPr="00895DCE">
        <w:rPr>
          <w:lang w:val="el-GR"/>
        </w:rPr>
        <w:t xml:space="preserve"> </w:t>
      </w:r>
      <w:r w:rsidRPr="00B00C4E">
        <w:rPr>
          <w:sz w:val="16"/>
          <w:szCs w:val="16"/>
          <w:lang w:val="el-GR"/>
        </w:rPr>
        <w:t>Για μια αναλυτική συζήτηση της κ</w:t>
      </w:r>
      <w:r>
        <w:rPr>
          <w:sz w:val="16"/>
          <w:szCs w:val="16"/>
          <w:lang w:val="el-GR"/>
        </w:rPr>
        <w:t>ριτικής απόστασης του κινήματος των Ζαπατίστας</w:t>
      </w:r>
      <w:r w:rsidRPr="00B00C4E">
        <w:rPr>
          <w:sz w:val="16"/>
          <w:szCs w:val="16"/>
          <w:lang w:val="el-GR"/>
        </w:rPr>
        <w:t xml:space="preserve"> με την ψυχολογία/ψυχοθεραπεία, βλ. </w:t>
      </w:r>
      <w:r w:rsidRPr="00B00C4E">
        <w:rPr>
          <w:sz w:val="16"/>
          <w:szCs w:val="16"/>
          <w:lang w:val="es-ES"/>
        </w:rPr>
        <w:t>Pav</w:t>
      </w:r>
      <w:r w:rsidRPr="00B00C4E">
        <w:rPr>
          <w:rFonts w:cstheme="minorHAnsi"/>
          <w:sz w:val="16"/>
          <w:szCs w:val="16"/>
          <w:lang w:val="el-GR"/>
        </w:rPr>
        <w:t>ó</w:t>
      </w:r>
      <w:r w:rsidRPr="00B00C4E">
        <w:rPr>
          <w:rFonts w:cstheme="minorHAnsi"/>
          <w:sz w:val="16"/>
          <w:szCs w:val="16"/>
          <w:lang w:val="es-ES"/>
        </w:rPr>
        <w:t>n</w:t>
      </w:r>
      <w:r w:rsidRPr="00B00C4E">
        <w:rPr>
          <w:rFonts w:cstheme="minorHAnsi"/>
          <w:sz w:val="16"/>
          <w:szCs w:val="16"/>
          <w:lang w:val="el-GR"/>
        </w:rPr>
        <w:t>-</w:t>
      </w:r>
      <w:r w:rsidRPr="00B00C4E">
        <w:rPr>
          <w:rFonts w:cstheme="minorHAnsi"/>
          <w:sz w:val="16"/>
          <w:szCs w:val="16"/>
          <w:lang w:val="es-ES"/>
        </w:rPr>
        <w:t>Cu</w:t>
      </w:r>
      <w:r w:rsidRPr="00B00C4E">
        <w:rPr>
          <w:rFonts w:cstheme="minorHAnsi"/>
          <w:sz w:val="16"/>
          <w:szCs w:val="16"/>
          <w:lang w:val="el-GR"/>
        </w:rPr>
        <w:t>é</w:t>
      </w:r>
      <w:r w:rsidRPr="00B00C4E">
        <w:rPr>
          <w:rFonts w:cstheme="minorHAnsi"/>
          <w:sz w:val="16"/>
          <w:szCs w:val="16"/>
          <w:lang w:val="es-ES"/>
        </w:rPr>
        <w:t>llar</w:t>
      </w:r>
      <w:r w:rsidRPr="00B00C4E">
        <w:rPr>
          <w:rFonts w:cstheme="minorHAnsi"/>
          <w:sz w:val="16"/>
          <w:szCs w:val="16"/>
          <w:lang w:val="el-GR"/>
        </w:rPr>
        <w:t xml:space="preserve">, </w:t>
      </w:r>
      <w:r w:rsidRPr="00B00C4E">
        <w:rPr>
          <w:rFonts w:cstheme="minorHAnsi"/>
          <w:sz w:val="16"/>
          <w:szCs w:val="16"/>
          <w:lang w:val="es-ES"/>
        </w:rPr>
        <w:t>D</w:t>
      </w:r>
      <w:r w:rsidRPr="00B00C4E">
        <w:rPr>
          <w:rFonts w:cstheme="minorHAnsi"/>
          <w:sz w:val="16"/>
          <w:szCs w:val="16"/>
          <w:lang w:val="el-GR"/>
        </w:rPr>
        <w:t xml:space="preserve">. &amp; </w:t>
      </w:r>
      <w:r w:rsidRPr="00B00C4E">
        <w:rPr>
          <w:rFonts w:cstheme="minorHAnsi"/>
          <w:sz w:val="16"/>
          <w:szCs w:val="16"/>
          <w:lang w:val="es-ES"/>
        </w:rPr>
        <w:t>Mentinis</w:t>
      </w:r>
      <w:r w:rsidRPr="00B00C4E">
        <w:rPr>
          <w:rFonts w:cstheme="minorHAnsi"/>
          <w:sz w:val="16"/>
          <w:szCs w:val="16"/>
          <w:lang w:val="el-GR"/>
        </w:rPr>
        <w:t xml:space="preserve">, </w:t>
      </w:r>
      <w:r w:rsidRPr="00B00C4E">
        <w:rPr>
          <w:rFonts w:cstheme="minorHAnsi"/>
          <w:sz w:val="16"/>
          <w:szCs w:val="16"/>
          <w:lang w:val="es-ES"/>
        </w:rPr>
        <w:t>M</w:t>
      </w:r>
      <w:r w:rsidRPr="00B00C4E">
        <w:rPr>
          <w:rFonts w:cstheme="minorHAnsi"/>
          <w:sz w:val="16"/>
          <w:szCs w:val="16"/>
          <w:lang w:val="el-GR"/>
        </w:rPr>
        <w:t xml:space="preserve">. (2020). </w:t>
      </w:r>
      <w:r w:rsidRPr="00B00C4E">
        <w:rPr>
          <w:rFonts w:cstheme="minorHAnsi"/>
          <w:i/>
          <w:sz w:val="16"/>
          <w:szCs w:val="16"/>
          <w:lang w:val="es-ES"/>
        </w:rPr>
        <w:t>Zapatismo</w:t>
      </w:r>
      <w:r w:rsidRPr="00B00C4E">
        <w:rPr>
          <w:rFonts w:cstheme="minorHAnsi"/>
          <w:i/>
          <w:sz w:val="16"/>
          <w:szCs w:val="16"/>
          <w:lang w:val="el-GR"/>
        </w:rPr>
        <w:t xml:space="preserve"> </w:t>
      </w:r>
      <w:r w:rsidRPr="00B00C4E">
        <w:rPr>
          <w:rFonts w:cstheme="minorHAnsi"/>
          <w:i/>
          <w:sz w:val="16"/>
          <w:szCs w:val="16"/>
          <w:lang w:val="es-ES"/>
        </w:rPr>
        <w:t>y</w:t>
      </w:r>
      <w:r w:rsidRPr="00B00C4E">
        <w:rPr>
          <w:rFonts w:cstheme="minorHAnsi"/>
          <w:i/>
          <w:sz w:val="16"/>
          <w:szCs w:val="16"/>
          <w:lang w:val="el-GR"/>
        </w:rPr>
        <w:t xml:space="preserve"> </w:t>
      </w:r>
      <w:r w:rsidRPr="00B00C4E">
        <w:rPr>
          <w:rFonts w:cstheme="minorHAnsi"/>
          <w:i/>
          <w:sz w:val="16"/>
          <w:szCs w:val="16"/>
          <w:lang w:val="es-ES"/>
        </w:rPr>
        <w:t>Subjetividad</w:t>
      </w:r>
      <w:r w:rsidRPr="00B00C4E">
        <w:rPr>
          <w:rFonts w:cstheme="minorHAnsi"/>
          <w:i/>
          <w:sz w:val="16"/>
          <w:szCs w:val="16"/>
          <w:lang w:val="el-GR"/>
        </w:rPr>
        <w:t xml:space="preserve">: </w:t>
      </w:r>
      <w:r w:rsidRPr="00B00C4E">
        <w:rPr>
          <w:rFonts w:cstheme="minorHAnsi"/>
          <w:i/>
          <w:sz w:val="16"/>
          <w:szCs w:val="16"/>
          <w:lang w:val="es-ES"/>
        </w:rPr>
        <w:t>M</w:t>
      </w:r>
      <w:r w:rsidRPr="00B00C4E">
        <w:rPr>
          <w:rFonts w:cstheme="minorHAnsi"/>
          <w:i/>
          <w:sz w:val="16"/>
          <w:szCs w:val="16"/>
          <w:lang w:val="el-GR"/>
        </w:rPr>
        <w:t>á</w:t>
      </w:r>
      <w:r w:rsidRPr="00B00C4E">
        <w:rPr>
          <w:rFonts w:cstheme="minorHAnsi"/>
          <w:i/>
          <w:sz w:val="16"/>
          <w:szCs w:val="16"/>
          <w:lang w:val="es-ES"/>
        </w:rPr>
        <w:t>s</w:t>
      </w:r>
      <w:r w:rsidRPr="00B00C4E">
        <w:rPr>
          <w:rFonts w:cstheme="minorHAnsi"/>
          <w:i/>
          <w:sz w:val="16"/>
          <w:szCs w:val="16"/>
          <w:lang w:val="el-GR"/>
        </w:rPr>
        <w:t xml:space="preserve"> </w:t>
      </w:r>
      <w:r w:rsidR="00AD256C">
        <w:rPr>
          <w:rFonts w:cstheme="minorHAnsi"/>
          <w:i/>
          <w:sz w:val="16"/>
          <w:szCs w:val="16"/>
          <w:lang w:val="es-ES"/>
        </w:rPr>
        <w:t>a</w:t>
      </w:r>
      <w:r w:rsidRPr="00B00C4E">
        <w:rPr>
          <w:rFonts w:cstheme="minorHAnsi"/>
          <w:i/>
          <w:sz w:val="16"/>
          <w:szCs w:val="16"/>
          <w:lang w:val="es-ES"/>
        </w:rPr>
        <w:t>ll</w:t>
      </w:r>
      <w:r w:rsidRPr="00B00C4E">
        <w:rPr>
          <w:rFonts w:cstheme="minorHAnsi"/>
          <w:i/>
          <w:sz w:val="16"/>
          <w:szCs w:val="16"/>
          <w:lang w:val="el-GR"/>
        </w:rPr>
        <w:t xml:space="preserve">á </w:t>
      </w:r>
      <w:r w:rsidRPr="00B00C4E">
        <w:rPr>
          <w:rFonts w:cstheme="minorHAnsi"/>
          <w:i/>
          <w:sz w:val="16"/>
          <w:szCs w:val="16"/>
          <w:lang w:val="es-ES"/>
        </w:rPr>
        <w:t>de</w:t>
      </w:r>
      <w:r w:rsidRPr="00B00C4E">
        <w:rPr>
          <w:rFonts w:cstheme="minorHAnsi"/>
          <w:i/>
          <w:sz w:val="16"/>
          <w:szCs w:val="16"/>
          <w:lang w:val="el-GR"/>
        </w:rPr>
        <w:t xml:space="preserve"> </w:t>
      </w:r>
      <w:r w:rsidRPr="00B00C4E">
        <w:rPr>
          <w:rFonts w:cstheme="minorHAnsi"/>
          <w:i/>
          <w:sz w:val="16"/>
          <w:szCs w:val="16"/>
          <w:lang w:val="es-ES"/>
        </w:rPr>
        <w:t>la</w:t>
      </w:r>
      <w:r w:rsidRPr="00B00C4E">
        <w:rPr>
          <w:rFonts w:cstheme="minorHAnsi"/>
          <w:i/>
          <w:sz w:val="16"/>
          <w:szCs w:val="16"/>
          <w:lang w:val="el-GR"/>
        </w:rPr>
        <w:t xml:space="preserve"> </w:t>
      </w:r>
      <w:r w:rsidR="00AD256C">
        <w:rPr>
          <w:rFonts w:cstheme="minorHAnsi"/>
          <w:i/>
          <w:sz w:val="16"/>
          <w:szCs w:val="16"/>
          <w:lang w:val="es-ES"/>
        </w:rPr>
        <w:t>p</w:t>
      </w:r>
      <w:r w:rsidRPr="00B00C4E">
        <w:rPr>
          <w:rFonts w:cstheme="minorHAnsi"/>
          <w:i/>
          <w:sz w:val="16"/>
          <w:szCs w:val="16"/>
          <w:lang w:val="es-ES"/>
        </w:rPr>
        <w:t>sicologia</w:t>
      </w:r>
      <w:r w:rsidRPr="00B00C4E">
        <w:rPr>
          <w:rFonts w:cstheme="minorHAnsi"/>
          <w:i/>
          <w:sz w:val="16"/>
          <w:szCs w:val="16"/>
          <w:lang w:val="el-GR"/>
        </w:rPr>
        <w:t xml:space="preserve"> </w:t>
      </w:r>
      <w:r w:rsidRPr="00B00C4E">
        <w:rPr>
          <w:rFonts w:cstheme="minorHAnsi"/>
          <w:sz w:val="16"/>
          <w:szCs w:val="16"/>
          <w:lang w:val="el-GR"/>
        </w:rPr>
        <w:t xml:space="preserve">(Ζαπατίστας και Υποκειμενικότητα: Πέρα από την Ψυχολογία). Μιτσοακάν, Μεξικό: Εκδόσεις </w:t>
      </w:r>
      <w:r w:rsidRPr="00B00C4E">
        <w:rPr>
          <w:rFonts w:cstheme="minorHAnsi"/>
          <w:sz w:val="16"/>
          <w:szCs w:val="16"/>
          <w:lang w:val="es-ES"/>
        </w:rPr>
        <w:t>C</w:t>
      </w:r>
      <w:r w:rsidRPr="00B00C4E">
        <w:rPr>
          <w:rFonts w:cstheme="minorHAnsi"/>
          <w:sz w:val="16"/>
          <w:szCs w:val="16"/>
          <w:lang w:val="el-GR"/>
        </w:rPr>
        <w:t>á</w:t>
      </w:r>
      <w:r w:rsidRPr="00B00C4E">
        <w:rPr>
          <w:rFonts w:cstheme="minorHAnsi"/>
          <w:sz w:val="16"/>
          <w:szCs w:val="16"/>
          <w:lang w:val="es-ES"/>
        </w:rPr>
        <w:t>tedra</w:t>
      </w:r>
      <w:r w:rsidRPr="00B00C4E">
        <w:rPr>
          <w:rFonts w:cstheme="minorHAnsi"/>
          <w:sz w:val="16"/>
          <w:szCs w:val="16"/>
          <w:lang w:val="el-GR"/>
        </w:rPr>
        <w:t xml:space="preserve"> </w:t>
      </w:r>
      <w:r w:rsidRPr="00B00C4E">
        <w:rPr>
          <w:rFonts w:cstheme="minorHAnsi"/>
          <w:sz w:val="16"/>
          <w:szCs w:val="16"/>
          <w:lang w:val="es-ES"/>
        </w:rPr>
        <w:t>Libre</w:t>
      </w:r>
      <w:r w:rsidRPr="00B00C4E">
        <w:rPr>
          <w:rFonts w:cstheme="minorHAnsi"/>
          <w:sz w:val="16"/>
          <w:szCs w:val="16"/>
          <w:lang w:val="el-GR"/>
        </w:rPr>
        <w:t xml:space="preserve">. </w:t>
      </w:r>
    </w:p>
  </w:footnote>
  <w:footnote w:id="4">
    <w:p w:rsidR="00FB4290" w:rsidRPr="009A64D6" w:rsidRDefault="00FB4290" w:rsidP="00FB4290">
      <w:pPr>
        <w:pStyle w:val="FootnoteText"/>
        <w:jc w:val="both"/>
        <w:rPr>
          <w:sz w:val="16"/>
          <w:szCs w:val="16"/>
          <w:lang w:val="el-GR"/>
        </w:rPr>
      </w:pPr>
      <w:r w:rsidRPr="009A64D6">
        <w:rPr>
          <w:rStyle w:val="FootnoteReference"/>
          <w:sz w:val="16"/>
          <w:szCs w:val="16"/>
        </w:rPr>
        <w:footnoteRef/>
      </w:r>
      <w:r w:rsidRPr="009A64D6">
        <w:rPr>
          <w:sz w:val="16"/>
          <w:szCs w:val="16"/>
          <w:lang w:val="el-GR"/>
        </w:rPr>
        <w:t xml:space="preserve"> </w:t>
      </w:r>
      <w:r w:rsidRPr="009A64D6">
        <w:rPr>
          <w:rFonts w:ascii="Times New Roman" w:hAnsi="Times New Roman"/>
          <w:sz w:val="16"/>
          <w:szCs w:val="16"/>
          <w:lang w:val="el-GR"/>
        </w:rPr>
        <w:t>Τα ζωηρά παιδιά έχουν εκλείψει δίνοντας τη θέση τους στα παιδιά με ΔΕΠ-</w:t>
      </w:r>
      <w:r w:rsidRPr="009A64D6">
        <w:rPr>
          <w:rFonts w:ascii="Times New Roman" w:hAnsi="Times New Roman"/>
          <w:sz w:val="16"/>
          <w:szCs w:val="16"/>
        </w:rPr>
        <w:t>Y</w:t>
      </w:r>
      <w:r>
        <w:rPr>
          <w:rFonts w:ascii="Times New Roman" w:hAnsi="Times New Roman"/>
          <w:sz w:val="16"/>
          <w:szCs w:val="16"/>
          <w:lang w:val="el-GR"/>
        </w:rPr>
        <w:t>·</w:t>
      </w:r>
      <w:r w:rsidRPr="009A64D6">
        <w:rPr>
          <w:rFonts w:ascii="Times New Roman" w:hAnsi="Times New Roman"/>
          <w:sz w:val="16"/>
          <w:szCs w:val="16"/>
          <w:lang w:val="el-GR"/>
        </w:rPr>
        <w:t xml:space="preserve"> </w:t>
      </w:r>
      <w:r w:rsidRPr="003414B8">
        <w:rPr>
          <w:rFonts w:ascii="Times New Roman" w:hAnsi="Times New Roman"/>
          <w:sz w:val="16"/>
          <w:szCs w:val="16"/>
          <w:lang w:val="el-GR"/>
        </w:rPr>
        <w:t>τα αισθήματα της απόγνωσης μπροστά στην εργασιακή επισφάλεια και την ανεργία έχουν μετονομαστεί σε κατάθλιψη</w:t>
      </w:r>
      <w:r>
        <w:rPr>
          <w:rFonts w:ascii="Times New Roman" w:hAnsi="Times New Roman"/>
          <w:sz w:val="16"/>
          <w:szCs w:val="16"/>
          <w:lang w:val="el-GR"/>
        </w:rPr>
        <w:t>·</w:t>
      </w:r>
      <w:r w:rsidRPr="003414B8">
        <w:rPr>
          <w:rFonts w:ascii="Times New Roman" w:hAnsi="Times New Roman"/>
          <w:sz w:val="16"/>
          <w:szCs w:val="16"/>
          <w:lang w:val="el-GR"/>
        </w:rPr>
        <w:t xml:space="preserve"> η εξεγερτικότητα και η άρνησή συμμόρφωσης με την αδικία αντιμετωπίζονται </w:t>
      </w:r>
      <w:r>
        <w:rPr>
          <w:rFonts w:ascii="Times New Roman" w:hAnsi="Times New Roman"/>
          <w:sz w:val="16"/>
          <w:szCs w:val="16"/>
          <w:lang w:val="el-GR"/>
        </w:rPr>
        <w:t>ως προβλήματα διαχείρισης θυμού· η αμφιθυμία και η κυκλοθυμία εντός ενός συνεχώς μεταβαλλόμενου κοινωνικο-πολιτικού χώρου ορίζονται ως διπολική διαταραχή,</w:t>
      </w:r>
      <w:r w:rsidRPr="003414B8">
        <w:rPr>
          <w:rFonts w:ascii="Times New Roman" w:hAnsi="Times New Roman"/>
          <w:sz w:val="16"/>
          <w:szCs w:val="16"/>
          <w:lang w:val="el-GR"/>
        </w:rPr>
        <w:t xml:space="preserve"> και ου το καθεξής.</w:t>
      </w:r>
    </w:p>
  </w:footnote>
  <w:footnote w:id="5">
    <w:p w:rsidR="0097210B" w:rsidRPr="009A64D6" w:rsidRDefault="0097210B" w:rsidP="009A64D6">
      <w:pPr>
        <w:pStyle w:val="FootnoteText"/>
        <w:jc w:val="both"/>
        <w:rPr>
          <w:sz w:val="16"/>
          <w:szCs w:val="16"/>
          <w:lang w:val="el-GR"/>
        </w:rPr>
      </w:pPr>
      <w:r w:rsidRPr="009A64D6">
        <w:rPr>
          <w:rStyle w:val="FootnoteReference"/>
          <w:sz w:val="16"/>
          <w:szCs w:val="16"/>
        </w:rPr>
        <w:footnoteRef/>
      </w:r>
      <w:r w:rsidRPr="009A64D6">
        <w:rPr>
          <w:sz w:val="16"/>
          <w:szCs w:val="16"/>
          <w:lang w:val="el-GR"/>
        </w:rPr>
        <w:t xml:space="preserve"> Δεν ισχυρίζομαι πως δεν υπήρχαν/υπάρχουν άνθρωποι που </w:t>
      </w:r>
      <w:r>
        <w:rPr>
          <w:sz w:val="16"/>
          <w:szCs w:val="16"/>
          <w:lang w:val="el-GR"/>
        </w:rPr>
        <w:t>έχουν</w:t>
      </w:r>
      <w:r w:rsidR="003414B8">
        <w:rPr>
          <w:sz w:val="16"/>
          <w:szCs w:val="16"/>
          <w:lang w:val="el-GR"/>
        </w:rPr>
        <w:t xml:space="preserve"> ανάγκη</w:t>
      </w:r>
      <w:r>
        <w:rPr>
          <w:sz w:val="16"/>
          <w:szCs w:val="16"/>
          <w:lang w:val="el-GR"/>
        </w:rPr>
        <w:t xml:space="preserve"> </w:t>
      </w:r>
      <w:r w:rsidRPr="009A64D6">
        <w:rPr>
          <w:sz w:val="16"/>
          <w:szCs w:val="16"/>
          <w:lang w:val="el-GR"/>
        </w:rPr>
        <w:t>φροντίδα</w:t>
      </w:r>
      <w:r w:rsidR="003414B8">
        <w:rPr>
          <w:sz w:val="16"/>
          <w:szCs w:val="16"/>
          <w:lang w:val="el-GR"/>
        </w:rPr>
        <w:t>ς</w:t>
      </w:r>
      <w:r w:rsidR="001374A3">
        <w:rPr>
          <w:sz w:val="16"/>
          <w:szCs w:val="16"/>
          <w:lang w:val="el-GR"/>
        </w:rPr>
        <w:t>, συντροφιάς, ψυχικής στήριξης, κτλ</w:t>
      </w:r>
      <w:r w:rsidRPr="009A64D6">
        <w:rPr>
          <w:sz w:val="16"/>
          <w:szCs w:val="16"/>
          <w:lang w:val="el-GR"/>
        </w:rPr>
        <w:t>. Το επιχείρημα μου είναι συγκεκριμένο και αφορά στον τρόπο που αυτή η ανθρώπινη ανάγκη μπροστά στη δυσφορική νεοφιλελεύθερη συνθήκη, ψυχολογιοποιείται και μετα</w:t>
      </w:r>
      <w:r w:rsidR="003414B8">
        <w:rPr>
          <w:sz w:val="16"/>
          <w:szCs w:val="16"/>
          <w:lang w:val="el-GR"/>
        </w:rPr>
        <w:t xml:space="preserve">τρέπεται σε πεδίο δράσης των </w:t>
      </w:r>
      <w:r>
        <w:rPr>
          <w:sz w:val="16"/>
          <w:szCs w:val="16"/>
          <w:lang w:val="el-GR"/>
        </w:rPr>
        <w:t xml:space="preserve">ψ-ειδικών </w:t>
      </w:r>
      <w:r>
        <w:rPr>
          <w:rFonts w:cstheme="minorHAnsi"/>
          <w:sz w:val="16"/>
          <w:szCs w:val="16"/>
          <w:lang w:val="el-GR"/>
        </w:rPr>
        <w:t>–</w:t>
      </w:r>
      <w:r>
        <w:rPr>
          <w:sz w:val="16"/>
          <w:szCs w:val="16"/>
          <w:lang w:val="el-GR"/>
        </w:rPr>
        <w:t>γεγονός που (παρά τις καλές προθέσεις</w:t>
      </w:r>
      <w:r w:rsidR="008050EC">
        <w:rPr>
          <w:sz w:val="16"/>
          <w:szCs w:val="16"/>
          <w:lang w:val="el-GR"/>
        </w:rPr>
        <w:t>) βαθαίνει</w:t>
      </w:r>
      <w:r>
        <w:rPr>
          <w:sz w:val="16"/>
          <w:szCs w:val="16"/>
          <w:lang w:val="el-GR"/>
        </w:rPr>
        <w:t xml:space="preserve"> περαιτέρω </w:t>
      </w:r>
      <w:r w:rsidR="001374A3">
        <w:rPr>
          <w:sz w:val="16"/>
          <w:szCs w:val="16"/>
          <w:lang w:val="el-GR"/>
        </w:rPr>
        <w:t xml:space="preserve">και παγιώνει </w:t>
      </w:r>
      <w:r>
        <w:rPr>
          <w:sz w:val="16"/>
          <w:szCs w:val="16"/>
          <w:lang w:val="el-GR"/>
        </w:rPr>
        <w:t xml:space="preserve">την αποδιοργάνωση των κοινωνικών σχέσεων. </w:t>
      </w:r>
    </w:p>
  </w:footnote>
  <w:footnote w:id="6">
    <w:p w:rsidR="0097210B" w:rsidRPr="009A64D6" w:rsidRDefault="0097210B" w:rsidP="009A64D6">
      <w:pPr>
        <w:pStyle w:val="FootnoteText"/>
        <w:jc w:val="both"/>
        <w:rPr>
          <w:sz w:val="16"/>
          <w:szCs w:val="16"/>
          <w:lang w:val="el-GR"/>
        </w:rPr>
      </w:pPr>
      <w:r w:rsidRPr="009A64D6">
        <w:rPr>
          <w:rStyle w:val="FootnoteReference"/>
          <w:sz w:val="16"/>
          <w:szCs w:val="16"/>
        </w:rPr>
        <w:footnoteRef/>
      </w:r>
      <w:r w:rsidRPr="009A64D6">
        <w:rPr>
          <w:sz w:val="16"/>
          <w:szCs w:val="16"/>
          <w:lang w:val="el-GR"/>
        </w:rPr>
        <w:t xml:space="preserve"> Για μια γενικότερη συζήτηση και προβληματισμούς πάνω σε αυτό το θέμα, βλ. Δήμητρα Μάτζαρη &amp; </w:t>
      </w:r>
      <w:r w:rsidRPr="009A64D6">
        <w:rPr>
          <w:sz w:val="16"/>
          <w:szCs w:val="16"/>
        </w:rPr>
        <w:t>M</w:t>
      </w:r>
      <w:r w:rsidRPr="009A64D6">
        <w:rPr>
          <w:sz w:val="16"/>
          <w:szCs w:val="16"/>
          <w:lang w:val="el-GR"/>
        </w:rPr>
        <w:t xml:space="preserve">ιχάλης Μεντίνης (επιμ.), </w:t>
      </w:r>
      <w:r w:rsidR="00AD256C">
        <w:rPr>
          <w:i/>
          <w:sz w:val="16"/>
          <w:szCs w:val="16"/>
          <w:lang w:val="el-GR"/>
        </w:rPr>
        <w:t>Μεθοριακές Ψ</w:t>
      </w:r>
      <w:r w:rsidRPr="009A64D6">
        <w:rPr>
          <w:i/>
          <w:sz w:val="16"/>
          <w:szCs w:val="16"/>
          <w:lang w:val="el-GR"/>
        </w:rPr>
        <w:t xml:space="preserve">υχολογίες </w:t>
      </w:r>
      <w:r w:rsidR="003414B8">
        <w:rPr>
          <w:sz w:val="16"/>
          <w:szCs w:val="16"/>
          <w:lang w:val="el-GR"/>
        </w:rPr>
        <w:t>(ετοιμάζεται</w:t>
      </w:r>
      <w:r w:rsidRPr="009A64D6">
        <w:rPr>
          <w:sz w:val="16"/>
          <w:szCs w:val="16"/>
          <w:lang w:val="el-GR"/>
        </w:rPr>
        <w:t>, 2023).</w:t>
      </w:r>
    </w:p>
  </w:footnote>
  <w:footnote w:id="7">
    <w:p w:rsidR="0097210B" w:rsidRPr="00F1717D" w:rsidRDefault="0097210B" w:rsidP="00F1717D">
      <w:pPr>
        <w:pStyle w:val="FootnoteText"/>
        <w:jc w:val="both"/>
        <w:rPr>
          <w:sz w:val="16"/>
          <w:szCs w:val="16"/>
          <w:lang w:val="el-GR"/>
        </w:rPr>
      </w:pPr>
      <w:r w:rsidRPr="00F1717D">
        <w:rPr>
          <w:rStyle w:val="FootnoteReference"/>
          <w:sz w:val="16"/>
          <w:szCs w:val="16"/>
        </w:rPr>
        <w:footnoteRef/>
      </w:r>
      <w:r w:rsidRPr="00F1717D">
        <w:rPr>
          <w:sz w:val="16"/>
          <w:szCs w:val="16"/>
          <w:lang w:val="el-GR"/>
        </w:rPr>
        <w:t xml:space="preserve"> Ως ‘στροφή στη γλώσσα’ ορίζεται συνήθως η αρχική μεταστροφή στον κλάδο της ψυχολογία προς την</w:t>
      </w:r>
      <w:r w:rsidR="00AD256C">
        <w:rPr>
          <w:sz w:val="16"/>
          <w:szCs w:val="16"/>
          <w:lang w:val="el-GR"/>
        </w:rPr>
        <w:t xml:space="preserve"> ποιοτική μεθοδολογία, με κύριο εκπρόσωπο</w:t>
      </w:r>
      <w:r w:rsidRPr="00F1717D">
        <w:rPr>
          <w:sz w:val="16"/>
          <w:szCs w:val="16"/>
          <w:lang w:val="el-GR"/>
        </w:rPr>
        <w:t xml:space="preserve"> τον </w:t>
      </w:r>
      <w:r w:rsidRPr="00F1717D">
        <w:rPr>
          <w:sz w:val="16"/>
          <w:szCs w:val="16"/>
        </w:rPr>
        <w:t>Rom</w:t>
      </w:r>
      <w:r w:rsidRPr="00F1717D">
        <w:rPr>
          <w:sz w:val="16"/>
          <w:szCs w:val="16"/>
          <w:lang w:val="el-GR"/>
        </w:rPr>
        <w:t xml:space="preserve"> </w:t>
      </w:r>
      <w:r w:rsidRPr="00F1717D">
        <w:rPr>
          <w:sz w:val="16"/>
          <w:szCs w:val="16"/>
        </w:rPr>
        <w:t>Harre</w:t>
      </w:r>
      <w:r w:rsidRPr="00F1717D">
        <w:rPr>
          <w:sz w:val="16"/>
          <w:szCs w:val="16"/>
          <w:lang w:val="el-GR"/>
        </w:rPr>
        <w:t>. Βλ</w:t>
      </w:r>
      <w:r w:rsidRPr="00363390">
        <w:rPr>
          <w:sz w:val="16"/>
          <w:szCs w:val="16"/>
        </w:rPr>
        <w:t>.</w:t>
      </w:r>
      <w:r w:rsidR="00AD256C" w:rsidRPr="00363390">
        <w:rPr>
          <w:sz w:val="16"/>
          <w:szCs w:val="16"/>
        </w:rPr>
        <w:t>,</w:t>
      </w:r>
      <w:r w:rsidRPr="00363390">
        <w:rPr>
          <w:sz w:val="16"/>
          <w:szCs w:val="16"/>
        </w:rPr>
        <w:t xml:space="preserve"> </w:t>
      </w:r>
      <w:r w:rsidRPr="00F1717D">
        <w:rPr>
          <w:sz w:val="16"/>
          <w:szCs w:val="16"/>
          <w:lang w:val="el-GR"/>
        </w:rPr>
        <w:t>για</w:t>
      </w:r>
      <w:r w:rsidRPr="00363390">
        <w:rPr>
          <w:sz w:val="16"/>
          <w:szCs w:val="16"/>
        </w:rPr>
        <w:t xml:space="preserve"> </w:t>
      </w:r>
      <w:r w:rsidRPr="00F1717D">
        <w:rPr>
          <w:sz w:val="16"/>
          <w:szCs w:val="16"/>
          <w:lang w:val="el-GR"/>
        </w:rPr>
        <w:t>παράδειγμα</w:t>
      </w:r>
      <w:r w:rsidRPr="00363390">
        <w:rPr>
          <w:sz w:val="16"/>
          <w:szCs w:val="16"/>
        </w:rPr>
        <w:t xml:space="preserve">, </w:t>
      </w:r>
      <w:r w:rsidRPr="00F1717D">
        <w:rPr>
          <w:sz w:val="16"/>
          <w:szCs w:val="16"/>
        </w:rPr>
        <w:t>Harre</w:t>
      </w:r>
      <w:r w:rsidRPr="00363390">
        <w:rPr>
          <w:sz w:val="16"/>
          <w:szCs w:val="16"/>
        </w:rPr>
        <w:t xml:space="preserve">, </w:t>
      </w:r>
      <w:r w:rsidRPr="00F1717D">
        <w:rPr>
          <w:sz w:val="16"/>
          <w:szCs w:val="16"/>
        </w:rPr>
        <w:t>R</w:t>
      </w:r>
      <w:r w:rsidRPr="00363390">
        <w:rPr>
          <w:sz w:val="16"/>
          <w:szCs w:val="16"/>
        </w:rPr>
        <w:t xml:space="preserve">. &amp; </w:t>
      </w:r>
      <w:r w:rsidRPr="00F1717D">
        <w:rPr>
          <w:sz w:val="16"/>
          <w:szCs w:val="16"/>
        </w:rPr>
        <w:t>Secord</w:t>
      </w:r>
      <w:r w:rsidRPr="00363390">
        <w:rPr>
          <w:sz w:val="16"/>
          <w:szCs w:val="16"/>
        </w:rPr>
        <w:t xml:space="preserve">, </w:t>
      </w:r>
      <w:r w:rsidRPr="00F1717D">
        <w:rPr>
          <w:sz w:val="16"/>
          <w:szCs w:val="16"/>
        </w:rPr>
        <w:t>P</w:t>
      </w:r>
      <w:r w:rsidRPr="00363390">
        <w:rPr>
          <w:sz w:val="16"/>
          <w:szCs w:val="16"/>
        </w:rPr>
        <w:t>.</w:t>
      </w:r>
      <w:r w:rsidRPr="00F1717D">
        <w:rPr>
          <w:sz w:val="16"/>
          <w:szCs w:val="16"/>
        </w:rPr>
        <w:t>F</w:t>
      </w:r>
      <w:r w:rsidRPr="00363390">
        <w:rPr>
          <w:sz w:val="16"/>
          <w:szCs w:val="16"/>
        </w:rPr>
        <w:t xml:space="preserve">. (1972). </w:t>
      </w:r>
      <w:r w:rsidRPr="00F1717D">
        <w:rPr>
          <w:i/>
          <w:sz w:val="16"/>
          <w:szCs w:val="16"/>
        </w:rPr>
        <w:t>The explanation of social behaviour</w:t>
      </w:r>
      <w:r w:rsidRPr="00F1717D">
        <w:rPr>
          <w:sz w:val="16"/>
          <w:szCs w:val="16"/>
        </w:rPr>
        <w:t>. O</w:t>
      </w:r>
      <w:r w:rsidRPr="00F1717D">
        <w:rPr>
          <w:sz w:val="16"/>
          <w:szCs w:val="16"/>
          <w:lang w:val="el-GR"/>
        </w:rPr>
        <w:t>ξφόρδη</w:t>
      </w:r>
      <w:r w:rsidRPr="00363390">
        <w:rPr>
          <w:sz w:val="16"/>
          <w:szCs w:val="16"/>
          <w:lang w:val="el-GR"/>
        </w:rPr>
        <w:t xml:space="preserve">: </w:t>
      </w:r>
      <w:r w:rsidRPr="00F1717D">
        <w:rPr>
          <w:sz w:val="16"/>
          <w:szCs w:val="16"/>
        </w:rPr>
        <w:t>Blackwell</w:t>
      </w:r>
      <w:r w:rsidRPr="00363390">
        <w:rPr>
          <w:sz w:val="16"/>
          <w:szCs w:val="16"/>
          <w:lang w:val="el-GR"/>
        </w:rPr>
        <w:t>.</w:t>
      </w:r>
    </w:p>
  </w:footnote>
  <w:footnote w:id="8">
    <w:p w:rsidR="0097210B" w:rsidRPr="00F1717D" w:rsidRDefault="0097210B" w:rsidP="00F1717D">
      <w:pPr>
        <w:pStyle w:val="FootnoteText"/>
        <w:jc w:val="both"/>
        <w:rPr>
          <w:sz w:val="16"/>
          <w:szCs w:val="16"/>
          <w:lang w:val="el-GR"/>
        </w:rPr>
      </w:pPr>
      <w:r w:rsidRPr="00F1717D">
        <w:rPr>
          <w:rStyle w:val="FootnoteReference"/>
          <w:sz w:val="16"/>
          <w:szCs w:val="16"/>
        </w:rPr>
        <w:footnoteRef/>
      </w:r>
      <w:r w:rsidRPr="00F1717D">
        <w:rPr>
          <w:sz w:val="16"/>
          <w:szCs w:val="16"/>
          <w:lang w:val="el-GR"/>
        </w:rPr>
        <w:t xml:space="preserve"> Για μια συνοπτική κριτική της κριτικής ψυχολογίας και των κατευθύνσεων που έχει λάβει η ποιοτική μεθοδολογία, βλ. </w:t>
      </w:r>
      <w:r w:rsidRPr="00F1717D">
        <w:rPr>
          <w:sz w:val="16"/>
          <w:szCs w:val="16"/>
        </w:rPr>
        <w:t>Parker,</w:t>
      </w:r>
      <w:r w:rsidRPr="00AD256C">
        <w:rPr>
          <w:sz w:val="16"/>
          <w:szCs w:val="16"/>
        </w:rPr>
        <w:t xml:space="preserve"> </w:t>
      </w:r>
      <w:r w:rsidRPr="00F1717D">
        <w:rPr>
          <w:sz w:val="16"/>
          <w:szCs w:val="16"/>
        </w:rPr>
        <w:t xml:space="preserve">I. (2020). </w:t>
      </w:r>
      <w:r w:rsidR="00AD256C">
        <w:rPr>
          <w:i/>
          <w:sz w:val="16"/>
          <w:szCs w:val="16"/>
        </w:rPr>
        <w:t>Psychology through critical auto-ethnography: Academic discipline, professional practice and reflexive h</w:t>
      </w:r>
      <w:r w:rsidRPr="00F1717D">
        <w:rPr>
          <w:i/>
          <w:sz w:val="16"/>
          <w:szCs w:val="16"/>
        </w:rPr>
        <w:t xml:space="preserve">istory. </w:t>
      </w:r>
      <w:r w:rsidRPr="00F1717D">
        <w:rPr>
          <w:sz w:val="16"/>
          <w:szCs w:val="16"/>
          <w:lang w:val="el-GR"/>
        </w:rPr>
        <w:t xml:space="preserve">Λονδίνο: </w:t>
      </w:r>
      <w:r w:rsidRPr="00F1717D">
        <w:rPr>
          <w:sz w:val="16"/>
          <w:szCs w:val="16"/>
        </w:rPr>
        <w:t>Routledge</w:t>
      </w:r>
      <w:r w:rsidRPr="00F1717D">
        <w:rPr>
          <w:sz w:val="16"/>
          <w:szCs w:val="16"/>
          <w:lang w:val="el-GR"/>
        </w:rPr>
        <w:t xml:space="preserve">. </w:t>
      </w:r>
    </w:p>
  </w:footnote>
  <w:footnote w:id="9">
    <w:p w:rsidR="0097210B" w:rsidRPr="00363390" w:rsidRDefault="0097210B" w:rsidP="00F1717D">
      <w:pPr>
        <w:autoSpaceDE w:val="0"/>
        <w:autoSpaceDN w:val="0"/>
        <w:adjustRightInd w:val="0"/>
        <w:spacing w:after="0" w:line="240" w:lineRule="auto"/>
        <w:jc w:val="both"/>
        <w:rPr>
          <w:rFonts w:eastAsia="MinionPro-Regular" w:cstheme="minorHAnsi"/>
          <w:sz w:val="16"/>
          <w:szCs w:val="16"/>
        </w:rPr>
      </w:pPr>
      <w:r w:rsidRPr="00F1717D">
        <w:rPr>
          <w:rStyle w:val="FootnoteReference"/>
          <w:sz w:val="16"/>
          <w:szCs w:val="16"/>
        </w:rPr>
        <w:footnoteRef/>
      </w:r>
      <w:r w:rsidRPr="00F1717D">
        <w:rPr>
          <w:sz w:val="16"/>
          <w:szCs w:val="16"/>
          <w:lang w:val="el-GR"/>
        </w:rPr>
        <w:t xml:space="preserve"> Για μια κριτική της ρητορικής της ‘ανθεκτικότητας’ και των διασταυρώσεών της με τον νεοφιλελευθερισμό, βλ. </w:t>
      </w:r>
      <w:r w:rsidRPr="00F1717D">
        <w:rPr>
          <w:rFonts w:eastAsia="MinionPro-Regular" w:cstheme="minorHAnsi"/>
          <w:sz w:val="16"/>
          <w:szCs w:val="16"/>
        </w:rPr>
        <w:t xml:space="preserve">Neocleus, M. (2013). Resisting Resilience. </w:t>
      </w:r>
      <w:r w:rsidRPr="00F1717D">
        <w:rPr>
          <w:rFonts w:eastAsia="MinionPro-It" w:cstheme="minorHAnsi"/>
          <w:i/>
          <w:iCs/>
          <w:sz w:val="16"/>
          <w:szCs w:val="16"/>
        </w:rPr>
        <w:t xml:space="preserve">Radical Philosophy, </w:t>
      </w:r>
      <w:r w:rsidRPr="00F1717D">
        <w:rPr>
          <w:rFonts w:eastAsia="MinionPro-Regular" w:cstheme="minorHAnsi"/>
          <w:sz w:val="16"/>
          <w:szCs w:val="16"/>
        </w:rPr>
        <w:t xml:space="preserve">178: 2-7. </w:t>
      </w:r>
      <w:r w:rsidRPr="00F1717D">
        <w:rPr>
          <w:rFonts w:eastAsia="MinionPro-Regular" w:cstheme="minorHAnsi"/>
          <w:sz w:val="16"/>
          <w:szCs w:val="16"/>
          <w:lang w:val="el-GR"/>
        </w:rPr>
        <w:t>Διαθέσιμο</w:t>
      </w:r>
      <w:r w:rsidRPr="00363390">
        <w:rPr>
          <w:rFonts w:eastAsia="MinionPro-Regular" w:cstheme="minorHAnsi"/>
          <w:sz w:val="16"/>
          <w:szCs w:val="16"/>
        </w:rPr>
        <w:t xml:space="preserve"> </w:t>
      </w:r>
      <w:r w:rsidRPr="00F1717D">
        <w:rPr>
          <w:rFonts w:eastAsia="MinionPro-Regular" w:cstheme="minorHAnsi"/>
          <w:sz w:val="16"/>
          <w:szCs w:val="16"/>
          <w:lang w:val="el-GR"/>
        </w:rPr>
        <w:t>στο</w:t>
      </w:r>
      <w:r w:rsidRPr="00363390">
        <w:rPr>
          <w:rFonts w:eastAsia="MinionPro-Regular" w:cstheme="minorHAnsi"/>
          <w:sz w:val="16"/>
          <w:szCs w:val="16"/>
        </w:rPr>
        <w:t xml:space="preserve"> </w:t>
      </w:r>
      <w:r w:rsidRPr="00F1717D">
        <w:rPr>
          <w:rFonts w:eastAsia="MinionPro-Regular" w:cstheme="minorHAnsi"/>
          <w:sz w:val="16"/>
          <w:szCs w:val="16"/>
        </w:rPr>
        <w:t>https</w:t>
      </w:r>
      <w:r w:rsidRPr="00363390">
        <w:rPr>
          <w:rFonts w:eastAsia="MinionPro-Regular" w:cstheme="minorHAnsi"/>
          <w:sz w:val="16"/>
          <w:szCs w:val="16"/>
        </w:rPr>
        <w:t>://</w:t>
      </w:r>
      <w:r w:rsidRPr="00F1717D">
        <w:rPr>
          <w:rFonts w:eastAsia="MinionPro-Regular" w:cstheme="minorHAnsi"/>
          <w:sz w:val="16"/>
          <w:szCs w:val="16"/>
        </w:rPr>
        <w:t>www</w:t>
      </w:r>
      <w:r w:rsidRPr="00363390">
        <w:rPr>
          <w:rFonts w:eastAsia="MinionPro-Regular" w:cstheme="minorHAnsi"/>
          <w:sz w:val="16"/>
          <w:szCs w:val="16"/>
        </w:rPr>
        <w:t>.</w:t>
      </w:r>
      <w:r w:rsidRPr="00F1717D">
        <w:rPr>
          <w:rFonts w:eastAsia="MinionPro-Regular" w:cstheme="minorHAnsi"/>
          <w:sz w:val="16"/>
          <w:szCs w:val="16"/>
        </w:rPr>
        <w:t>radical</w:t>
      </w:r>
      <w:r w:rsidRPr="00363390">
        <w:rPr>
          <w:rFonts w:eastAsia="MinionPro-Regular" w:cstheme="minorHAnsi"/>
          <w:sz w:val="16"/>
          <w:szCs w:val="16"/>
        </w:rPr>
        <w:t xml:space="preserve"> </w:t>
      </w:r>
      <w:r w:rsidRPr="00F1717D">
        <w:rPr>
          <w:rFonts w:eastAsia="MinionPro-Regular" w:cstheme="minorHAnsi"/>
          <w:sz w:val="16"/>
          <w:szCs w:val="16"/>
        </w:rPr>
        <w:t>philosophy</w:t>
      </w:r>
      <w:r w:rsidRPr="00363390">
        <w:rPr>
          <w:rFonts w:eastAsia="MinionPro-Regular" w:cstheme="minorHAnsi"/>
          <w:sz w:val="16"/>
          <w:szCs w:val="16"/>
        </w:rPr>
        <w:t>.</w:t>
      </w:r>
      <w:r w:rsidRPr="00F1717D">
        <w:rPr>
          <w:rFonts w:eastAsia="MinionPro-Regular" w:cstheme="minorHAnsi"/>
          <w:sz w:val="16"/>
          <w:szCs w:val="16"/>
        </w:rPr>
        <w:t>com</w:t>
      </w:r>
      <w:r w:rsidRPr="00363390">
        <w:rPr>
          <w:rFonts w:eastAsia="MinionPro-Regular" w:cstheme="minorHAnsi"/>
          <w:sz w:val="16"/>
          <w:szCs w:val="16"/>
        </w:rPr>
        <w:t>/</w:t>
      </w:r>
      <w:r w:rsidRPr="00F1717D">
        <w:rPr>
          <w:rFonts w:eastAsia="MinionPro-Regular" w:cstheme="minorHAnsi"/>
          <w:sz w:val="16"/>
          <w:szCs w:val="16"/>
        </w:rPr>
        <w:t>commentary</w:t>
      </w:r>
      <w:r w:rsidRPr="00363390">
        <w:rPr>
          <w:rFonts w:eastAsia="MinionPro-Regular" w:cstheme="minorHAnsi"/>
          <w:sz w:val="16"/>
          <w:szCs w:val="16"/>
        </w:rPr>
        <w:t>/</w:t>
      </w:r>
      <w:r w:rsidRPr="00F1717D">
        <w:rPr>
          <w:rFonts w:eastAsia="MinionPro-Regular" w:cstheme="minorHAnsi"/>
          <w:sz w:val="16"/>
          <w:szCs w:val="16"/>
        </w:rPr>
        <w:t>resisting</w:t>
      </w:r>
      <w:r w:rsidRPr="00363390">
        <w:rPr>
          <w:rFonts w:eastAsia="MinionPro-Regular" w:cstheme="minorHAnsi"/>
          <w:sz w:val="16"/>
          <w:szCs w:val="16"/>
        </w:rPr>
        <w:t>-</w:t>
      </w:r>
      <w:r w:rsidRPr="00F1717D">
        <w:rPr>
          <w:rFonts w:eastAsia="MinionPro-Regular" w:cstheme="minorHAnsi"/>
          <w:sz w:val="16"/>
          <w:szCs w:val="16"/>
        </w:rPr>
        <w:t>resilience</w:t>
      </w:r>
    </w:p>
  </w:footnote>
  <w:footnote w:id="10">
    <w:p w:rsidR="0097210B" w:rsidRPr="00363390" w:rsidRDefault="0097210B" w:rsidP="00F1717D">
      <w:pPr>
        <w:spacing w:after="0"/>
        <w:jc w:val="both"/>
        <w:rPr>
          <w:color w:val="000000"/>
          <w:sz w:val="16"/>
          <w:szCs w:val="16"/>
          <w:lang w:val="el-GR"/>
        </w:rPr>
      </w:pPr>
      <w:r w:rsidRPr="00F1717D">
        <w:rPr>
          <w:rStyle w:val="FootnoteReference"/>
          <w:sz w:val="16"/>
          <w:szCs w:val="16"/>
        </w:rPr>
        <w:footnoteRef/>
      </w:r>
      <w:r w:rsidRPr="00F1717D">
        <w:rPr>
          <w:sz w:val="16"/>
          <w:szCs w:val="16"/>
          <w:lang w:val="el-GR"/>
        </w:rPr>
        <w:t xml:space="preserve"> Για μια σχετική κριτική συζήτηση του κοινωνικού κονστρουξιονισμού, βλ. </w:t>
      </w:r>
      <w:r w:rsidR="003414B8">
        <w:rPr>
          <w:color w:val="000000"/>
          <w:sz w:val="16"/>
          <w:szCs w:val="16"/>
        </w:rPr>
        <w:t xml:space="preserve">Kvale, S. (2003). </w:t>
      </w:r>
      <w:r w:rsidR="00AD256C">
        <w:rPr>
          <w:color w:val="000000"/>
          <w:sz w:val="16"/>
          <w:szCs w:val="16"/>
        </w:rPr>
        <w:t>The church, the factory and the m</w:t>
      </w:r>
      <w:r w:rsidRPr="00F1717D">
        <w:rPr>
          <w:color w:val="000000"/>
          <w:sz w:val="16"/>
          <w:szCs w:val="16"/>
        </w:rPr>
        <w:t>arket: Scenarios for</w:t>
      </w:r>
      <w:r w:rsidR="00AD256C">
        <w:rPr>
          <w:color w:val="000000"/>
          <w:sz w:val="16"/>
          <w:szCs w:val="16"/>
        </w:rPr>
        <w:t xml:space="preserve"> psychology in a p</w:t>
      </w:r>
      <w:r w:rsidR="003414B8">
        <w:rPr>
          <w:color w:val="000000"/>
          <w:sz w:val="16"/>
          <w:szCs w:val="16"/>
        </w:rPr>
        <w:t>ostmo</w:t>
      </w:r>
      <w:r w:rsidR="00AD256C">
        <w:rPr>
          <w:color w:val="000000"/>
          <w:sz w:val="16"/>
          <w:szCs w:val="16"/>
        </w:rPr>
        <w:t>dern a</w:t>
      </w:r>
      <w:r w:rsidR="003414B8">
        <w:rPr>
          <w:color w:val="000000"/>
          <w:sz w:val="16"/>
          <w:szCs w:val="16"/>
        </w:rPr>
        <w:t>ge</w:t>
      </w:r>
      <w:r w:rsidRPr="00F1717D">
        <w:rPr>
          <w:color w:val="000000"/>
          <w:sz w:val="16"/>
          <w:szCs w:val="16"/>
        </w:rPr>
        <w:t xml:space="preserve">. </w:t>
      </w:r>
      <w:r w:rsidRPr="00F1717D">
        <w:rPr>
          <w:i/>
          <w:iCs/>
          <w:color w:val="000000"/>
          <w:sz w:val="16"/>
          <w:szCs w:val="16"/>
        </w:rPr>
        <w:t>Theory and Psychology</w:t>
      </w:r>
      <w:r w:rsidRPr="00F1717D">
        <w:rPr>
          <w:color w:val="000000"/>
          <w:sz w:val="16"/>
          <w:szCs w:val="16"/>
        </w:rPr>
        <w:t xml:space="preserve">, 13(5), 579-603. </w:t>
      </w:r>
      <w:r w:rsidRPr="00F1717D">
        <w:rPr>
          <w:sz w:val="16"/>
          <w:szCs w:val="16"/>
          <w:lang w:val="el-GR"/>
        </w:rPr>
        <w:t>Βλ</w:t>
      </w:r>
      <w:r w:rsidR="006922A7" w:rsidRPr="006922A7">
        <w:rPr>
          <w:sz w:val="16"/>
          <w:szCs w:val="16"/>
        </w:rPr>
        <w:t xml:space="preserve">. </w:t>
      </w:r>
      <w:r w:rsidR="006922A7">
        <w:rPr>
          <w:sz w:val="16"/>
          <w:szCs w:val="16"/>
          <w:lang w:val="el-GR"/>
        </w:rPr>
        <w:t>ε</w:t>
      </w:r>
      <w:r w:rsidRPr="00F1717D">
        <w:rPr>
          <w:sz w:val="16"/>
          <w:szCs w:val="16"/>
          <w:lang w:val="el-GR"/>
        </w:rPr>
        <w:t>πίσης</w:t>
      </w:r>
      <w:r w:rsidRPr="00F1717D">
        <w:rPr>
          <w:sz w:val="16"/>
          <w:szCs w:val="16"/>
        </w:rPr>
        <w:t xml:space="preserve">, </w:t>
      </w:r>
      <w:r w:rsidR="006922A7">
        <w:rPr>
          <w:color w:val="080000"/>
          <w:sz w:val="16"/>
          <w:szCs w:val="16"/>
        </w:rPr>
        <w:t xml:space="preserve">Parker, I. (2003). </w:t>
      </w:r>
      <w:r w:rsidRPr="00F1717D">
        <w:rPr>
          <w:color w:val="080000"/>
          <w:sz w:val="16"/>
          <w:szCs w:val="16"/>
        </w:rPr>
        <w:t>Psycholog</w:t>
      </w:r>
      <w:r w:rsidR="006922A7">
        <w:rPr>
          <w:color w:val="080000"/>
          <w:sz w:val="16"/>
          <w:szCs w:val="16"/>
        </w:rPr>
        <w:t>y is so critical, only Marxism can save Us now</w:t>
      </w:r>
      <w:r w:rsidRPr="00F1717D">
        <w:rPr>
          <w:color w:val="080000"/>
          <w:sz w:val="16"/>
          <w:szCs w:val="16"/>
        </w:rPr>
        <w:t xml:space="preserve">. </w:t>
      </w:r>
      <w:r w:rsidRPr="00F1717D">
        <w:rPr>
          <w:i/>
          <w:iCs/>
          <w:color w:val="080000"/>
          <w:sz w:val="16"/>
          <w:szCs w:val="16"/>
          <w:lang w:val="el-GR"/>
        </w:rPr>
        <w:t>Εισήγηση</w:t>
      </w:r>
      <w:r w:rsidRPr="00363390">
        <w:rPr>
          <w:i/>
          <w:iCs/>
          <w:color w:val="080000"/>
          <w:sz w:val="16"/>
          <w:szCs w:val="16"/>
          <w:lang w:val="el-GR"/>
        </w:rPr>
        <w:t xml:space="preserve"> </w:t>
      </w:r>
      <w:r w:rsidRPr="00F1717D">
        <w:rPr>
          <w:i/>
          <w:iCs/>
          <w:color w:val="080000"/>
          <w:sz w:val="16"/>
          <w:szCs w:val="16"/>
          <w:lang w:val="el-GR"/>
        </w:rPr>
        <w:t>στο</w:t>
      </w:r>
      <w:r w:rsidRPr="00363390">
        <w:rPr>
          <w:i/>
          <w:iCs/>
          <w:color w:val="080000"/>
          <w:sz w:val="16"/>
          <w:szCs w:val="16"/>
          <w:lang w:val="el-GR"/>
        </w:rPr>
        <w:t xml:space="preserve"> </w:t>
      </w:r>
      <w:r w:rsidRPr="00F1717D">
        <w:rPr>
          <w:i/>
          <w:iCs/>
          <w:color w:val="080000"/>
          <w:sz w:val="16"/>
          <w:szCs w:val="16"/>
        </w:rPr>
        <w:t>International</w:t>
      </w:r>
      <w:r w:rsidRPr="00363390">
        <w:rPr>
          <w:i/>
          <w:iCs/>
          <w:color w:val="080000"/>
          <w:sz w:val="16"/>
          <w:szCs w:val="16"/>
          <w:lang w:val="el-GR"/>
        </w:rPr>
        <w:t xml:space="preserve"> </w:t>
      </w:r>
      <w:r w:rsidRPr="00F1717D">
        <w:rPr>
          <w:i/>
          <w:iCs/>
          <w:color w:val="080000"/>
          <w:sz w:val="16"/>
          <w:szCs w:val="16"/>
        </w:rPr>
        <w:t>Conference</w:t>
      </w:r>
      <w:r w:rsidRPr="00363390">
        <w:rPr>
          <w:i/>
          <w:iCs/>
          <w:color w:val="080000"/>
          <w:sz w:val="16"/>
          <w:szCs w:val="16"/>
          <w:lang w:val="el-GR"/>
        </w:rPr>
        <w:t xml:space="preserve"> </w:t>
      </w:r>
      <w:r w:rsidRPr="00F1717D">
        <w:rPr>
          <w:i/>
          <w:iCs/>
          <w:color w:val="080000"/>
          <w:sz w:val="16"/>
          <w:szCs w:val="16"/>
        </w:rPr>
        <w:t>on</w:t>
      </w:r>
      <w:r w:rsidRPr="00363390">
        <w:rPr>
          <w:i/>
          <w:iCs/>
          <w:color w:val="080000"/>
          <w:sz w:val="16"/>
          <w:szCs w:val="16"/>
          <w:lang w:val="el-GR"/>
        </w:rPr>
        <w:t xml:space="preserve"> </w:t>
      </w:r>
      <w:r w:rsidRPr="00F1717D">
        <w:rPr>
          <w:i/>
          <w:iCs/>
          <w:color w:val="080000"/>
          <w:sz w:val="16"/>
          <w:szCs w:val="16"/>
        </w:rPr>
        <w:t>Critical</w:t>
      </w:r>
      <w:r w:rsidRPr="00363390">
        <w:rPr>
          <w:i/>
          <w:iCs/>
          <w:color w:val="080000"/>
          <w:sz w:val="16"/>
          <w:szCs w:val="16"/>
          <w:lang w:val="el-GR"/>
        </w:rPr>
        <w:t xml:space="preserve"> </w:t>
      </w:r>
      <w:r w:rsidRPr="00F1717D">
        <w:rPr>
          <w:i/>
          <w:iCs/>
          <w:color w:val="080000"/>
          <w:sz w:val="16"/>
          <w:szCs w:val="16"/>
        </w:rPr>
        <w:t>Psychology</w:t>
      </w:r>
      <w:r w:rsidRPr="00363390">
        <w:rPr>
          <w:i/>
          <w:iCs/>
          <w:color w:val="080000"/>
          <w:sz w:val="16"/>
          <w:szCs w:val="16"/>
          <w:lang w:val="el-GR"/>
        </w:rPr>
        <w:t xml:space="preserve">, </w:t>
      </w:r>
      <w:r w:rsidRPr="00F1717D">
        <w:rPr>
          <w:color w:val="080000"/>
          <w:sz w:val="16"/>
          <w:szCs w:val="16"/>
          <w:lang w:val="el-GR"/>
        </w:rPr>
        <w:t>Μπάθ</w:t>
      </w:r>
      <w:r w:rsidRPr="00363390">
        <w:rPr>
          <w:color w:val="080000"/>
          <w:sz w:val="16"/>
          <w:szCs w:val="16"/>
          <w:lang w:val="el-GR"/>
        </w:rPr>
        <w:t xml:space="preserve">, </w:t>
      </w:r>
      <w:r w:rsidRPr="00F1717D">
        <w:rPr>
          <w:color w:val="080000"/>
          <w:sz w:val="16"/>
          <w:szCs w:val="16"/>
          <w:lang w:val="el-GR"/>
        </w:rPr>
        <w:t>Αύγουστος</w:t>
      </w:r>
      <w:r w:rsidRPr="00363390">
        <w:rPr>
          <w:color w:val="080000"/>
          <w:sz w:val="16"/>
          <w:szCs w:val="16"/>
          <w:lang w:val="el-GR"/>
        </w:rPr>
        <w:t xml:space="preserve"> 2003. </w:t>
      </w:r>
    </w:p>
  </w:footnote>
  <w:footnote w:id="11">
    <w:p w:rsidR="0097210B" w:rsidRPr="00F1717D" w:rsidRDefault="0097210B" w:rsidP="00F1717D">
      <w:pPr>
        <w:pStyle w:val="FootnoteText"/>
        <w:jc w:val="both"/>
        <w:rPr>
          <w:sz w:val="16"/>
          <w:szCs w:val="16"/>
        </w:rPr>
      </w:pPr>
      <w:r w:rsidRPr="00F1717D">
        <w:rPr>
          <w:rStyle w:val="FootnoteReference"/>
          <w:sz w:val="16"/>
          <w:szCs w:val="16"/>
        </w:rPr>
        <w:footnoteRef/>
      </w:r>
      <w:r w:rsidRPr="00363390">
        <w:rPr>
          <w:sz w:val="16"/>
          <w:szCs w:val="16"/>
          <w:lang w:val="el-GR"/>
        </w:rPr>
        <w:t xml:space="preserve"> </w:t>
      </w:r>
      <w:r w:rsidRPr="00F1717D">
        <w:rPr>
          <w:sz w:val="16"/>
          <w:szCs w:val="16"/>
          <w:lang w:val="el-GR"/>
        </w:rPr>
        <w:t>Για</w:t>
      </w:r>
      <w:r w:rsidRPr="00363390">
        <w:rPr>
          <w:sz w:val="16"/>
          <w:szCs w:val="16"/>
          <w:lang w:val="el-GR"/>
        </w:rPr>
        <w:t xml:space="preserve"> </w:t>
      </w:r>
      <w:r w:rsidRPr="00F1717D">
        <w:rPr>
          <w:sz w:val="16"/>
          <w:szCs w:val="16"/>
          <w:lang w:val="el-GR"/>
        </w:rPr>
        <w:t>μια</w:t>
      </w:r>
      <w:r w:rsidRPr="00363390">
        <w:rPr>
          <w:sz w:val="16"/>
          <w:szCs w:val="16"/>
          <w:lang w:val="el-GR"/>
        </w:rPr>
        <w:t xml:space="preserve"> </w:t>
      </w:r>
      <w:r w:rsidRPr="00F1717D">
        <w:rPr>
          <w:sz w:val="16"/>
          <w:szCs w:val="16"/>
          <w:lang w:val="el-GR"/>
        </w:rPr>
        <w:t>σχετική</w:t>
      </w:r>
      <w:r w:rsidRPr="00363390">
        <w:rPr>
          <w:sz w:val="16"/>
          <w:szCs w:val="16"/>
          <w:lang w:val="el-GR"/>
        </w:rPr>
        <w:t xml:space="preserve"> </w:t>
      </w:r>
      <w:r w:rsidRPr="00F1717D">
        <w:rPr>
          <w:sz w:val="16"/>
          <w:szCs w:val="16"/>
          <w:lang w:val="el-GR"/>
        </w:rPr>
        <w:t>συζήτηση</w:t>
      </w:r>
      <w:r w:rsidRPr="00363390">
        <w:rPr>
          <w:sz w:val="16"/>
          <w:szCs w:val="16"/>
          <w:lang w:val="el-GR"/>
        </w:rPr>
        <w:t xml:space="preserve"> </w:t>
      </w:r>
      <w:r w:rsidRPr="00F1717D">
        <w:rPr>
          <w:sz w:val="16"/>
          <w:szCs w:val="16"/>
          <w:lang w:val="el-GR"/>
        </w:rPr>
        <w:t>σε</w:t>
      </w:r>
      <w:r w:rsidRPr="00363390">
        <w:rPr>
          <w:sz w:val="16"/>
          <w:szCs w:val="16"/>
          <w:lang w:val="el-GR"/>
        </w:rPr>
        <w:t xml:space="preserve"> </w:t>
      </w:r>
      <w:r w:rsidRPr="00F1717D">
        <w:rPr>
          <w:sz w:val="16"/>
          <w:szCs w:val="16"/>
          <w:lang w:val="el-GR"/>
        </w:rPr>
        <w:t>σχέση</w:t>
      </w:r>
      <w:r w:rsidRPr="00363390">
        <w:rPr>
          <w:sz w:val="16"/>
          <w:szCs w:val="16"/>
          <w:lang w:val="el-GR"/>
        </w:rPr>
        <w:t xml:space="preserve"> </w:t>
      </w:r>
      <w:r w:rsidRPr="00F1717D">
        <w:rPr>
          <w:sz w:val="16"/>
          <w:szCs w:val="16"/>
          <w:lang w:val="el-GR"/>
        </w:rPr>
        <w:t>με</w:t>
      </w:r>
      <w:r w:rsidRPr="00363390">
        <w:rPr>
          <w:sz w:val="16"/>
          <w:szCs w:val="16"/>
          <w:lang w:val="el-GR"/>
        </w:rPr>
        <w:t xml:space="preserve"> </w:t>
      </w:r>
      <w:r w:rsidRPr="00F1717D">
        <w:rPr>
          <w:sz w:val="16"/>
          <w:szCs w:val="16"/>
          <w:lang w:val="el-GR"/>
        </w:rPr>
        <w:t>την</w:t>
      </w:r>
      <w:r w:rsidRPr="00363390">
        <w:rPr>
          <w:sz w:val="16"/>
          <w:szCs w:val="16"/>
          <w:lang w:val="el-GR"/>
        </w:rPr>
        <w:t xml:space="preserve"> </w:t>
      </w:r>
      <w:r w:rsidRPr="00F1717D">
        <w:rPr>
          <w:sz w:val="16"/>
          <w:szCs w:val="16"/>
          <w:lang w:val="el-GR"/>
        </w:rPr>
        <w:t>αφηγηματική</w:t>
      </w:r>
      <w:r w:rsidRPr="00363390">
        <w:rPr>
          <w:sz w:val="16"/>
          <w:szCs w:val="16"/>
          <w:lang w:val="el-GR"/>
        </w:rPr>
        <w:t xml:space="preserve"> </w:t>
      </w:r>
      <w:r w:rsidRPr="00F1717D">
        <w:rPr>
          <w:sz w:val="16"/>
          <w:szCs w:val="16"/>
          <w:lang w:val="el-GR"/>
        </w:rPr>
        <w:t xml:space="preserve">ψυχοθεραπεία, βλ. </w:t>
      </w:r>
      <w:r w:rsidRPr="00F1717D">
        <w:rPr>
          <w:sz w:val="16"/>
          <w:szCs w:val="16"/>
          <w:lang w:val="es-ES"/>
        </w:rPr>
        <w:t>Huntington</w:t>
      </w:r>
      <w:r w:rsidRPr="00F1717D">
        <w:rPr>
          <w:sz w:val="16"/>
          <w:szCs w:val="16"/>
        </w:rPr>
        <w:t xml:space="preserve">, </w:t>
      </w:r>
      <w:r w:rsidRPr="00F1717D">
        <w:rPr>
          <w:sz w:val="16"/>
          <w:szCs w:val="16"/>
          <w:lang w:val="es-ES"/>
        </w:rPr>
        <w:t>J</w:t>
      </w:r>
      <w:r w:rsidRPr="00F1717D">
        <w:rPr>
          <w:sz w:val="16"/>
          <w:szCs w:val="16"/>
        </w:rPr>
        <w:t xml:space="preserve">. </w:t>
      </w:r>
      <w:r w:rsidRPr="00F1717D">
        <w:rPr>
          <w:sz w:val="16"/>
          <w:szCs w:val="16"/>
          <w:lang w:val="es-ES"/>
        </w:rPr>
        <w:t>F</w:t>
      </w:r>
      <w:r w:rsidR="003414B8">
        <w:rPr>
          <w:sz w:val="16"/>
          <w:szCs w:val="16"/>
        </w:rPr>
        <w:t xml:space="preserve">. (2001). </w:t>
      </w:r>
      <w:r w:rsidRPr="00F1717D">
        <w:rPr>
          <w:sz w:val="16"/>
          <w:szCs w:val="16"/>
        </w:rPr>
        <w:t>A hermeneutical critiq</w:t>
      </w:r>
      <w:r w:rsidR="003414B8">
        <w:rPr>
          <w:sz w:val="16"/>
          <w:szCs w:val="16"/>
        </w:rPr>
        <w:t>ue of narrative therapy</w:t>
      </w:r>
      <w:r w:rsidRPr="00F1717D">
        <w:rPr>
          <w:sz w:val="16"/>
          <w:szCs w:val="16"/>
        </w:rPr>
        <w:t xml:space="preserve">. </w:t>
      </w:r>
      <w:r w:rsidRPr="00F1717D">
        <w:rPr>
          <w:i/>
          <w:sz w:val="16"/>
          <w:szCs w:val="16"/>
        </w:rPr>
        <w:t xml:space="preserve">Phd Dissertation, </w:t>
      </w:r>
      <w:r w:rsidRPr="00F1717D">
        <w:rPr>
          <w:sz w:val="16"/>
          <w:szCs w:val="16"/>
        </w:rPr>
        <w:t>California School of Professional Psychology, Berkeley.</w:t>
      </w:r>
      <w:r>
        <w:rPr>
          <w:sz w:val="16"/>
          <w:szCs w:val="16"/>
        </w:rPr>
        <w:t xml:space="preserve"> </w:t>
      </w:r>
    </w:p>
  </w:footnote>
  <w:footnote w:id="12">
    <w:p w:rsidR="0097210B" w:rsidRPr="007271CF" w:rsidRDefault="0097210B" w:rsidP="00F1717D">
      <w:pPr>
        <w:pStyle w:val="FootnoteText"/>
        <w:jc w:val="both"/>
        <w:rPr>
          <w:sz w:val="16"/>
          <w:szCs w:val="16"/>
        </w:rPr>
      </w:pPr>
      <w:r w:rsidRPr="00F1717D">
        <w:rPr>
          <w:rStyle w:val="FootnoteReference"/>
          <w:sz w:val="16"/>
          <w:szCs w:val="16"/>
        </w:rPr>
        <w:footnoteRef/>
      </w:r>
      <w:r w:rsidRPr="00F1717D">
        <w:rPr>
          <w:sz w:val="16"/>
          <w:szCs w:val="16"/>
          <w:lang w:val="el-GR"/>
        </w:rPr>
        <w:t xml:space="preserve"> Τα παραδείγματα εδώ είναι πολλά. Όπως γράφει </w:t>
      </w:r>
      <w:r w:rsidRPr="00F1717D">
        <w:rPr>
          <w:sz w:val="16"/>
          <w:szCs w:val="16"/>
        </w:rPr>
        <w:t>o</w:t>
      </w:r>
      <w:r w:rsidRPr="00F1717D">
        <w:rPr>
          <w:sz w:val="16"/>
          <w:szCs w:val="16"/>
          <w:lang w:val="el-GR"/>
        </w:rPr>
        <w:t xml:space="preserve"> </w:t>
      </w:r>
      <w:r w:rsidRPr="00F1717D">
        <w:rPr>
          <w:sz w:val="16"/>
          <w:szCs w:val="16"/>
        </w:rPr>
        <w:t>Ian</w:t>
      </w:r>
      <w:r w:rsidRPr="00F1717D">
        <w:rPr>
          <w:sz w:val="16"/>
          <w:szCs w:val="16"/>
          <w:lang w:val="el-GR"/>
        </w:rPr>
        <w:t xml:space="preserve"> </w:t>
      </w:r>
      <w:r w:rsidRPr="00F1717D">
        <w:rPr>
          <w:sz w:val="16"/>
          <w:szCs w:val="16"/>
        </w:rPr>
        <w:t>Hodges</w:t>
      </w:r>
      <w:r w:rsidRPr="00F1717D">
        <w:rPr>
          <w:sz w:val="16"/>
          <w:szCs w:val="16"/>
          <w:lang w:val="el-GR"/>
        </w:rPr>
        <w:t xml:space="preserve"> (2008, σ. 19), ακόμη και στην αφηγηματική</w:t>
      </w:r>
      <w:r w:rsidRPr="007271CF">
        <w:rPr>
          <w:sz w:val="16"/>
          <w:szCs w:val="16"/>
          <w:lang w:val="el-GR"/>
        </w:rPr>
        <w:t xml:space="preserve"> θεραπεί</w:t>
      </w:r>
      <w:r w:rsidR="006922A7">
        <w:rPr>
          <w:sz w:val="16"/>
          <w:szCs w:val="16"/>
          <w:lang w:val="el-GR"/>
        </w:rPr>
        <w:t>α -που θεωρείται, από κάποιους</w:t>
      </w:r>
      <w:r w:rsidR="00363390">
        <w:rPr>
          <w:sz w:val="16"/>
          <w:szCs w:val="16"/>
          <w:lang w:val="el-GR"/>
        </w:rPr>
        <w:t>,</w:t>
      </w:r>
      <w:r w:rsidR="006922A7" w:rsidRPr="006922A7">
        <w:rPr>
          <w:sz w:val="16"/>
          <w:szCs w:val="16"/>
          <w:lang w:val="el-GR"/>
        </w:rPr>
        <w:t xml:space="preserve"> </w:t>
      </w:r>
      <w:r w:rsidRPr="007271CF">
        <w:rPr>
          <w:sz w:val="16"/>
          <w:szCs w:val="16"/>
          <w:lang w:val="el-GR"/>
        </w:rPr>
        <w:t xml:space="preserve">ως πρωτοποριακή και προοδευτική- οι </w:t>
      </w:r>
      <w:r w:rsidRPr="007271CF">
        <w:rPr>
          <w:sz w:val="16"/>
          <w:szCs w:val="16"/>
          <w:lang w:val="es-ES"/>
        </w:rPr>
        <w:t>Michael</w:t>
      </w:r>
      <w:r w:rsidRPr="007271CF">
        <w:rPr>
          <w:sz w:val="16"/>
          <w:szCs w:val="16"/>
          <w:lang w:val="el-GR"/>
        </w:rPr>
        <w:t xml:space="preserve"> </w:t>
      </w:r>
      <w:r w:rsidRPr="007271CF">
        <w:rPr>
          <w:sz w:val="16"/>
          <w:szCs w:val="16"/>
          <w:lang w:val="es-ES"/>
        </w:rPr>
        <w:t>White</w:t>
      </w:r>
      <w:r w:rsidRPr="007271CF">
        <w:rPr>
          <w:sz w:val="16"/>
          <w:szCs w:val="16"/>
          <w:lang w:val="el-GR"/>
        </w:rPr>
        <w:t xml:space="preserve"> και </w:t>
      </w:r>
      <w:r w:rsidRPr="007271CF">
        <w:rPr>
          <w:sz w:val="16"/>
          <w:szCs w:val="16"/>
          <w:lang w:val="es-ES"/>
        </w:rPr>
        <w:t>David</w:t>
      </w:r>
      <w:r w:rsidRPr="007271CF">
        <w:rPr>
          <w:sz w:val="16"/>
          <w:szCs w:val="16"/>
          <w:lang w:val="el-GR"/>
        </w:rPr>
        <w:t xml:space="preserve"> </w:t>
      </w:r>
      <w:r w:rsidRPr="007271CF">
        <w:rPr>
          <w:sz w:val="16"/>
          <w:szCs w:val="16"/>
          <w:lang w:val="es-ES"/>
        </w:rPr>
        <w:t>Epston</w:t>
      </w:r>
      <w:r w:rsidRPr="007271CF">
        <w:rPr>
          <w:sz w:val="16"/>
          <w:szCs w:val="16"/>
          <w:lang w:val="el-GR"/>
        </w:rPr>
        <w:t xml:space="preserve"> (1992), παρά τις αναφορές τους στον Φουκώ, «παρέχουν ελάχιστο αναστοχασμό πάνω στις δικές τους λογοθετικές πρακτικές/παρεμβάσεις και τον καθοριστικό ρόλο της αυθεντίας τους για την επιτυχία της προσέγγισής τους». Βλ</w:t>
      </w:r>
      <w:r w:rsidR="003414B8">
        <w:rPr>
          <w:sz w:val="16"/>
          <w:szCs w:val="16"/>
        </w:rPr>
        <w:t xml:space="preserve">. Hodge, I., (2008). </w:t>
      </w:r>
      <w:r w:rsidRPr="007271CF">
        <w:rPr>
          <w:sz w:val="16"/>
          <w:szCs w:val="16"/>
        </w:rPr>
        <w:t>Queer dilemmas: The problem of power in psychother</w:t>
      </w:r>
      <w:r w:rsidR="003414B8">
        <w:rPr>
          <w:sz w:val="16"/>
          <w:szCs w:val="16"/>
        </w:rPr>
        <w:t>apeutic and counseling practice</w:t>
      </w:r>
      <w:r w:rsidRPr="007271CF">
        <w:rPr>
          <w:sz w:val="16"/>
          <w:szCs w:val="16"/>
        </w:rPr>
        <w:t xml:space="preserve">. </w:t>
      </w:r>
      <w:r w:rsidRPr="007271CF">
        <w:rPr>
          <w:sz w:val="16"/>
          <w:szCs w:val="16"/>
          <w:lang w:val="el-GR"/>
        </w:rPr>
        <w:t>Στο</w:t>
      </w:r>
      <w:r w:rsidRPr="007271CF">
        <w:rPr>
          <w:sz w:val="16"/>
          <w:szCs w:val="16"/>
        </w:rPr>
        <w:t xml:space="preserve"> Lyndsey Moon (</w:t>
      </w:r>
      <w:r w:rsidRPr="007271CF">
        <w:rPr>
          <w:sz w:val="16"/>
          <w:szCs w:val="16"/>
          <w:lang w:val="el-GR"/>
        </w:rPr>
        <w:t>επιμ</w:t>
      </w:r>
      <w:r w:rsidRPr="007271CF">
        <w:rPr>
          <w:sz w:val="16"/>
          <w:szCs w:val="16"/>
        </w:rPr>
        <w:t xml:space="preserve">.), </w:t>
      </w:r>
      <w:r w:rsidR="00AD256C">
        <w:rPr>
          <w:i/>
          <w:sz w:val="16"/>
          <w:szCs w:val="16"/>
        </w:rPr>
        <w:t>Feeling queer or queer feelings: Radical approaches to counseling sex, sexualities and g</w:t>
      </w:r>
      <w:r w:rsidRPr="007271CF">
        <w:rPr>
          <w:i/>
          <w:sz w:val="16"/>
          <w:szCs w:val="16"/>
        </w:rPr>
        <w:t xml:space="preserve">ender. </w:t>
      </w:r>
      <w:r w:rsidRPr="007271CF">
        <w:rPr>
          <w:sz w:val="16"/>
          <w:szCs w:val="16"/>
          <w:lang w:val="el-GR"/>
        </w:rPr>
        <w:t>Οξφόρδη</w:t>
      </w:r>
      <w:r w:rsidRPr="007271CF">
        <w:rPr>
          <w:sz w:val="16"/>
          <w:szCs w:val="16"/>
        </w:rPr>
        <w:t xml:space="preserve">: </w:t>
      </w:r>
      <w:r w:rsidRPr="007271CF">
        <w:rPr>
          <w:sz w:val="16"/>
          <w:szCs w:val="16"/>
          <w:lang w:val="es-ES"/>
        </w:rPr>
        <w:t xml:space="preserve">Routledge, 2008, </w:t>
      </w:r>
      <w:r w:rsidRPr="007271CF">
        <w:rPr>
          <w:sz w:val="16"/>
          <w:szCs w:val="16"/>
          <w:lang w:val="el-GR"/>
        </w:rPr>
        <w:t>σ</w:t>
      </w:r>
      <w:r w:rsidRPr="007271CF">
        <w:rPr>
          <w:sz w:val="16"/>
          <w:szCs w:val="16"/>
        </w:rPr>
        <w:t>. 7-22.</w:t>
      </w:r>
    </w:p>
  </w:footnote>
  <w:footnote w:id="13">
    <w:p w:rsidR="0097210B" w:rsidRPr="007271CF" w:rsidRDefault="0097210B" w:rsidP="006454C7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 w:cstheme="minorHAnsi"/>
          <w:i/>
          <w:iCs/>
          <w:sz w:val="16"/>
          <w:szCs w:val="16"/>
        </w:rPr>
      </w:pPr>
      <w:r w:rsidRPr="007271CF">
        <w:rPr>
          <w:rStyle w:val="FootnoteReference"/>
          <w:sz w:val="16"/>
          <w:szCs w:val="16"/>
        </w:rPr>
        <w:footnoteRef/>
      </w:r>
      <w:r w:rsidRPr="007271CF">
        <w:rPr>
          <w:sz w:val="16"/>
          <w:szCs w:val="16"/>
        </w:rPr>
        <w:t xml:space="preserve"> </w:t>
      </w:r>
      <w:r w:rsidRPr="007271CF">
        <w:rPr>
          <w:rFonts w:eastAsiaTheme="minorHAnsi" w:cstheme="minorHAnsi"/>
          <w:sz w:val="16"/>
          <w:szCs w:val="16"/>
        </w:rPr>
        <w:t xml:space="preserve">Burman, E. (2017). </w:t>
      </w:r>
      <w:r w:rsidRPr="007271CF">
        <w:rPr>
          <w:rFonts w:eastAsiaTheme="minorHAnsi" w:cstheme="minorHAnsi"/>
          <w:i/>
          <w:iCs/>
          <w:sz w:val="16"/>
          <w:szCs w:val="16"/>
        </w:rPr>
        <w:t>Deconstructing Developmental Psychology</w:t>
      </w:r>
      <w:r w:rsidRPr="007271CF">
        <w:rPr>
          <w:rFonts w:eastAsiaTheme="minorHAnsi" w:cstheme="minorHAnsi"/>
          <w:sz w:val="16"/>
          <w:szCs w:val="16"/>
        </w:rPr>
        <w:t>, 3</w:t>
      </w:r>
      <w:r w:rsidRPr="007271CF">
        <w:rPr>
          <w:rFonts w:eastAsiaTheme="minorHAnsi" w:cstheme="minorHAnsi"/>
          <w:sz w:val="16"/>
          <w:szCs w:val="16"/>
          <w:vertAlign w:val="superscript"/>
          <w:lang w:val="el-GR"/>
        </w:rPr>
        <w:t>η</w:t>
      </w:r>
      <w:r w:rsidRPr="007271CF">
        <w:rPr>
          <w:rFonts w:eastAsiaTheme="minorHAnsi" w:cstheme="minorHAnsi"/>
          <w:sz w:val="16"/>
          <w:szCs w:val="16"/>
        </w:rPr>
        <w:t xml:space="preserve"> </w:t>
      </w:r>
      <w:r w:rsidRPr="007271CF">
        <w:rPr>
          <w:rFonts w:eastAsiaTheme="minorHAnsi" w:cstheme="minorHAnsi"/>
          <w:sz w:val="16"/>
          <w:szCs w:val="16"/>
          <w:lang w:val="el-GR"/>
        </w:rPr>
        <w:t>έκδοση</w:t>
      </w:r>
      <w:r w:rsidRPr="007271CF">
        <w:rPr>
          <w:rFonts w:eastAsiaTheme="minorHAnsi" w:cstheme="minorHAnsi"/>
          <w:sz w:val="16"/>
          <w:szCs w:val="16"/>
        </w:rPr>
        <w:t xml:space="preserve">. </w:t>
      </w:r>
      <w:r w:rsidRPr="007271CF">
        <w:rPr>
          <w:rFonts w:eastAsiaTheme="minorHAnsi" w:cstheme="minorHAnsi"/>
          <w:sz w:val="16"/>
          <w:szCs w:val="16"/>
          <w:lang w:val="el-GR"/>
        </w:rPr>
        <w:t>Λονδίνο</w:t>
      </w:r>
      <w:r w:rsidRPr="007271CF">
        <w:rPr>
          <w:rFonts w:eastAsiaTheme="minorHAnsi" w:cstheme="minorHAnsi"/>
          <w:sz w:val="16"/>
          <w:szCs w:val="16"/>
        </w:rPr>
        <w:t>: Routledge.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D014F4"/>
    <w:multiLevelType w:val="hybridMultilevel"/>
    <w:tmpl w:val="0AB662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6DD359C"/>
    <w:multiLevelType w:val="hybridMultilevel"/>
    <w:tmpl w:val="C08EA6F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46FF6C33"/>
    <w:multiLevelType w:val="hybridMultilevel"/>
    <w:tmpl w:val="667641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34858"/>
    <w:rsid w:val="00003A93"/>
    <w:rsid w:val="00012F47"/>
    <w:rsid w:val="00016335"/>
    <w:rsid w:val="00020D97"/>
    <w:rsid w:val="00024A0A"/>
    <w:rsid w:val="0004029D"/>
    <w:rsid w:val="000506B4"/>
    <w:rsid w:val="00053E3A"/>
    <w:rsid w:val="000542A4"/>
    <w:rsid w:val="00056DA2"/>
    <w:rsid w:val="00062B53"/>
    <w:rsid w:val="00064F92"/>
    <w:rsid w:val="00064F9D"/>
    <w:rsid w:val="000700C2"/>
    <w:rsid w:val="0007660A"/>
    <w:rsid w:val="000772E7"/>
    <w:rsid w:val="00091164"/>
    <w:rsid w:val="000A23A7"/>
    <w:rsid w:val="000B02B7"/>
    <w:rsid w:val="000C1C0A"/>
    <w:rsid w:val="000C69BF"/>
    <w:rsid w:val="000D4995"/>
    <w:rsid w:val="000E60C1"/>
    <w:rsid w:val="000F0FF5"/>
    <w:rsid w:val="00100E68"/>
    <w:rsid w:val="001067F7"/>
    <w:rsid w:val="0011081E"/>
    <w:rsid w:val="001233DD"/>
    <w:rsid w:val="001338D9"/>
    <w:rsid w:val="001374A3"/>
    <w:rsid w:val="00143A8E"/>
    <w:rsid w:val="0014683D"/>
    <w:rsid w:val="00152482"/>
    <w:rsid w:val="00153DE7"/>
    <w:rsid w:val="0016518E"/>
    <w:rsid w:val="00165DB6"/>
    <w:rsid w:val="00166B8A"/>
    <w:rsid w:val="00167ABE"/>
    <w:rsid w:val="001A6089"/>
    <w:rsid w:val="001B52FA"/>
    <w:rsid w:val="001B5322"/>
    <w:rsid w:val="001B6E3A"/>
    <w:rsid w:val="001E3EFD"/>
    <w:rsid w:val="001F11D5"/>
    <w:rsid w:val="001F5711"/>
    <w:rsid w:val="00230762"/>
    <w:rsid w:val="00255C8E"/>
    <w:rsid w:val="00263CF5"/>
    <w:rsid w:val="00291728"/>
    <w:rsid w:val="002A54D2"/>
    <w:rsid w:val="002B43D6"/>
    <w:rsid w:val="002B59B8"/>
    <w:rsid w:val="002D7504"/>
    <w:rsid w:val="002E1786"/>
    <w:rsid w:val="002E375C"/>
    <w:rsid w:val="002E6171"/>
    <w:rsid w:val="002F111A"/>
    <w:rsid w:val="002F7970"/>
    <w:rsid w:val="0030643A"/>
    <w:rsid w:val="0031268E"/>
    <w:rsid w:val="0031613E"/>
    <w:rsid w:val="0032105C"/>
    <w:rsid w:val="00322B05"/>
    <w:rsid w:val="00331AA6"/>
    <w:rsid w:val="00336192"/>
    <w:rsid w:val="003414B8"/>
    <w:rsid w:val="00344E57"/>
    <w:rsid w:val="003573A0"/>
    <w:rsid w:val="00363390"/>
    <w:rsid w:val="00371F74"/>
    <w:rsid w:val="00394FEB"/>
    <w:rsid w:val="0039573C"/>
    <w:rsid w:val="003A136B"/>
    <w:rsid w:val="003D1ED6"/>
    <w:rsid w:val="003D33DF"/>
    <w:rsid w:val="003E02BB"/>
    <w:rsid w:val="003E2B41"/>
    <w:rsid w:val="003F1A45"/>
    <w:rsid w:val="003F3C34"/>
    <w:rsid w:val="003F4F11"/>
    <w:rsid w:val="004042A5"/>
    <w:rsid w:val="0040581D"/>
    <w:rsid w:val="00416707"/>
    <w:rsid w:val="004225DA"/>
    <w:rsid w:val="004374E3"/>
    <w:rsid w:val="004454C1"/>
    <w:rsid w:val="00453E26"/>
    <w:rsid w:val="0045784D"/>
    <w:rsid w:val="004722F2"/>
    <w:rsid w:val="004762AB"/>
    <w:rsid w:val="00481010"/>
    <w:rsid w:val="004871AC"/>
    <w:rsid w:val="004921F9"/>
    <w:rsid w:val="00497CA8"/>
    <w:rsid w:val="004B06FF"/>
    <w:rsid w:val="004F4B17"/>
    <w:rsid w:val="004F7CF7"/>
    <w:rsid w:val="00503123"/>
    <w:rsid w:val="00513396"/>
    <w:rsid w:val="005169B8"/>
    <w:rsid w:val="00520771"/>
    <w:rsid w:val="00522931"/>
    <w:rsid w:val="0055780C"/>
    <w:rsid w:val="005601D0"/>
    <w:rsid w:val="00567EC4"/>
    <w:rsid w:val="005845D8"/>
    <w:rsid w:val="00596156"/>
    <w:rsid w:val="005A1AD2"/>
    <w:rsid w:val="005E15D7"/>
    <w:rsid w:val="005E2A2B"/>
    <w:rsid w:val="005F1DCF"/>
    <w:rsid w:val="00612F8E"/>
    <w:rsid w:val="0061307E"/>
    <w:rsid w:val="006137CB"/>
    <w:rsid w:val="00620CC0"/>
    <w:rsid w:val="00631FBB"/>
    <w:rsid w:val="00632EE9"/>
    <w:rsid w:val="0063491C"/>
    <w:rsid w:val="006454C7"/>
    <w:rsid w:val="00655615"/>
    <w:rsid w:val="00655CA7"/>
    <w:rsid w:val="00664116"/>
    <w:rsid w:val="00665EBD"/>
    <w:rsid w:val="00667E43"/>
    <w:rsid w:val="0067333F"/>
    <w:rsid w:val="00680652"/>
    <w:rsid w:val="00681194"/>
    <w:rsid w:val="0068220A"/>
    <w:rsid w:val="0068357F"/>
    <w:rsid w:val="00686333"/>
    <w:rsid w:val="006922A7"/>
    <w:rsid w:val="00694448"/>
    <w:rsid w:val="00695CBE"/>
    <w:rsid w:val="006A0A9D"/>
    <w:rsid w:val="006B22A0"/>
    <w:rsid w:val="006B5F95"/>
    <w:rsid w:val="00701644"/>
    <w:rsid w:val="00701750"/>
    <w:rsid w:val="00702B4B"/>
    <w:rsid w:val="007052D9"/>
    <w:rsid w:val="00717BD0"/>
    <w:rsid w:val="007271CF"/>
    <w:rsid w:val="0073509C"/>
    <w:rsid w:val="00740F40"/>
    <w:rsid w:val="00743BFE"/>
    <w:rsid w:val="00743F93"/>
    <w:rsid w:val="00745D67"/>
    <w:rsid w:val="00750165"/>
    <w:rsid w:val="00757C92"/>
    <w:rsid w:val="00767D86"/>
    <w:rsid w:val="00772C62"/>
    <w:rsid w:val="00781E8A"/>
    <w:rsid w:val="00787E52"/>
    <w:rsid w:val="007A3CE7"/>
    <w:rsid w:val="007B276B"/>
    <w:rsid w:val="007C27D7"/>
    <w:rsid w:val="007F57A2"/>
    <w:rsid w:val="008005DA"/>
    <w:rsid w:val="00802DF4"/>
    <w:rsid w:val="00803944"/>
    <w:rsid w:val="008050EC"/>
    <w:rsid w:val="00805B97"/>
    <w:rsid w:val="008079C1"/>
    <w:rsid w:val="00810023"/>
    <w:rsid w:val="00811247"/>
    <w:rsid w:val="00824CA1"/>
    <w:rsid w:val="00831858"/>
    <w:rsid w:val="0083323C"/>
    <w:rsid w:val="008356CD"/>
    <w:rsid w:val="00835DD7"/>
    <w:rsid w:val="008405BF"/>
    <w:rsid w:val="00841E33"/>
    <w:rsid w:val="00852830"/>
    <w:rsid w:val="00857262"/>
    <w:rsid w:val="0086587E"/>
    <w:rsid w:val="008714FD"/>
    <w:rsid w:val="00874AEF"/>
    <w:rsid w:val="008820DB"/>
    <w:rsid w:val="00894370"/>
    <w:rsid w:val="00895DCE"/>
    <w:rsid w:val="008A4365"/>
    <w:rsid w:val="008C4E47"/>
    <w:rsid w:val="008D0D3D"/>
    <w:rsid w:val="008D1B87"/>
    <w:rsid w:val="008D78C9"/>
    <w:rsid w:val="008E20F4"/>
    <w:rsid w:val="00900C27"/>
    <w:rsid w:val="009125DA"/>
    <w:rsid w:val="00933848"/>
    <w:rsid w:val="00934858"/>
    <w:rsid w:val="00935A64"/>
    <w:rsid w:val="00966A27"/>
    <w:rsid w:val="0097210B"/>
    <w:rsid w:val="00992FCA"/>
    <w:rsid w:val="009969F9"/>
    <w:rsid w:val="009A0505"/>
    <w:rsid w:val="009A07AB"/>
    <w:rsid w:val="009A19B8"/>
    <w:rsid w:val="009A64D6"/>
    <w:rsid w:val="009B2E77"/>
    <w:rsid w:val="009C2B30"/>
    <w:rsid w:val="009C345D"/>
    <w:rsid w:val="009D46FA"/>
    <w:rsid w:val="009F76CA"/>
    <w:rsid w:val="00A02327"/>
    <w:rsid w:val="00A14928"/>
    <w:rsid w:val="00A15E23"/>
    <w:rsid w:val="00A163BD"/>
    <w:rsid w:val="00A20E88"/>
    <w:rsid w:val="00A21972"/>
    <w:rsid w:val="00A273D6"/>
    <w:rsid w:val="00A31D5A"/>
    <w:rsid w:val="00A37820"/>
    <w:rsid w:val="00A546B1"/>
    <w:rsid w:val="00A60ACE"/>
    <w:rsid w:val="00A635F7"/>
    <w:rsid w:val="00A8670C"/>
    <w:rsid w:val="00A93C1E"/>
    <w:rsid w:val="00A96B6A"/>
    <w:rsid w:val="00AB40A6"/>
    <w:rsid w:val="00AC3E1E"/>
    <w:rsid w:val="00AD256C"/>
    <w:rsid w:val="00AE2AA5"/>
    <w:rsid w:val="00AE3538"/>
    <w:rsid w:val="00AF1969"/>
    <w:rsid w:val="00AF43E6"/>
    <w:rsid w:val="00B00C4E"/>
    <w:rsid w:val="00B11B21"/>
    <w:rsid w:val="00B145C5"/>
    <w:rsid w:val="00B20752"/>
    <w:rsid w:val="00B35219"/>
    <w:rsid w:val="00B4039A"/>
    <w:rsid w:val="00B460E3"/>
    <w:rsid w:val="00B47E4C"/>
    <w:rsid w:val="00B52F7F"/>
    <w:rsid w:val="00B55941"/>
    <w:rsid w:val="00B55D18"/>
    <w:rsid w:val="00B61819"/>
    <w:rsid w:val="00B651EC"/>
    <w:rsid w:val="00B672BE"/>
    <w:rsid w:val="00B86B5F"/>
    <w:rsid w:val="00B91E44"/>
    <w:rsid w:val="00BA287A"/>
    <w:rsid w:val="00BA47D9"/>
    <w:rsid w:val="00BB4473"/>
    <w:rsid w:val="00BC2878"/>
    <w:rsid w:val="00BD6D96"/>
    <w:rsid w:val="00BD7F82"/>
    <w:rsid w:val="00BE23DE"/>
    <w:rsid w:val="00BF1E36"/>
    <w:rsid w:val="00C052BC"/>
    <w:rsid w:val="00C12F0B"/>
    <w:rsid w:val="00C3045E"/>
    <w:rsid w:val="00C31A88"/>
    <w:rsid w:val="00C41541"/>
    <w:rsid w:val="00C50A63"/>
    <w:rsid w:val="00C6203E"/>
    <w:rsid w:val="00C77149"/>
    <w:rsid w:val="00C809A5"/>
    <w:rsid w:val="00C80E8D"/>
    <w:rsid w:val="00C86612"/>
    <w:rsid w:val="00C87FDF"/>
    <w:rsid w:val="00C96510"/>
    <w:rsid w:val="00CA17F6"/>
    <w:rsid w:val="00CB7D84"/>
    <w:rsid w:val="00CE30D4"/>
    <w:rsid w:val="00D02A96"/>
    <w:rsid w:val="00D03385"/>
    <w:rsid w:val="00D04A12"/>
    <w:rsid w:val="00D0741E"/>
    <w:rsid w:val="00D20B46"/>
    <w:rsid w:val="00D2689B"/>
    <w:rsid w:val="00D37223"/>
    <w:rsid w:val="00D40750"/>
    <w:rsid w:val="00D430AF"/>
    <w:rsid w:val="00D53EB9"/>
    <w:rsid w:val="00D73EB5"/>
    <w:rsid w:val="00D761CA"/>
    <w:rsid w:val="00D829CD"/>
    <w:rsid w:val="00D840F6"/>
    <w:rsid w:val="00DA5525"/>
    <w:rsid w:val="00DD709D"/>
    <w:rsid w:val="00E27482"/>
    <w:rsid w:val="00E33348"/>
    <w:rsid w:val="00E34B65"/>
    <w:rsid w:val="00E64EC3"/>
    <w:rsid w:val="00E76AA5"/>
    <w:rsid w:val="00E8079F"/>
    <w:rsid w:val="00EA156A"/>
    <w:rsid w:val="00EB0C79"/>
    <w:rsid w:val="00EC7560"/>
    <w:rsid w:val="00ED720B"/>
    <w:rsid w:val="00EF1642"/>
    <w:rsid w:val="00F02DC2"/>
    <w:rsid w:val="00F062E7"/>
    <w:rsid w:val="00F1327F"/>
    <w:rsid w:val="00F1717D"/>
    <w:rsid w:val="00F35F4D"/>
    <w:rsid w:val="00F400ED"/>
    <w:rsid w:val="00F41D2E"/>
    <w:rsid w:val="00F4761E"/>
    <w:rsid w:val="00F5667B"/>
    <w:rsid w:val="00F66050"/>
    <w:rsid w:val="00F71692"/>
    <w:rsid w:val="00F76EA0"/>
    <w:rsid w:val="00F8505C"/>
    <w:rsid w:val="00FA5072"/>
    <w:rsid w:val="00FB36CD"/>
    <w:rsid w:val="00FB4290"/>
    <w:rsid w:val="00FD089C"/>
    <w:rsid w:val="00FD0C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4858"/>
    <w:rPr>
      <w:rFonts w:eastAsia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9A19B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A19B8"/>
    <w:rPr>
      <w:rFonts w:eastAsia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A19B8"/>
    <w:rPr>
      <w:vertAlign w:val="superscript"/>
    </w:rPr>
  </w:style>
  <w:style w:type="paragraph" w:styleId="ListParagraph">
    <w:name w:val="List Paragraph"/>
    <w:basedOn w:val="Normal"/>
    <w:uiPriority w:val="34"/>
    <w:qFormat/>
    <w:rsid w:val="0040581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B6E3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23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23A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87D400-A00F-40F9-AD41-F7DF202EA5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2990</TotalTime>
  <Pages>5</Pages>
  <Words>1466</Words>
  <Characters>8361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oposito</dc:creator>
  <cp:lastModifiedBy>oposito</cp:lastModifiedBy>
  <cp:revision>41</cp:revision>
  <dcterms:created xsi:type="dcterms:W3CDTF">2023-02-03T06:54:00Z</dcterms:created>
  <dcterms:modified xsi:type="dcterms:W3CDTF">2023-03-21T07:46:00Z</dcterms:modified>
</cp:coreProperties>
</file>